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38" w:rsidRPr="00F14203" w:rsidRDefault="003D3B38" w:rsidP="00FA1B69">
      <w:pPr>
        <w:rPr>
          <w:rFonts w:ascii="Arial" w:hAnsi="Arial" w:cs="Arial"/>
          <w:sz w:val="24"/>
          <w:szCs w:val="24"/>
        </w:rPr>
      </w:pPr>
    </w:p>
    <w:p w:rsidR="00293E8C" w:rsidRDefault="00F14203" w:rsidP="00FA1B69">
      <w:pPr>
        <w:rPr>
          <w:rFonts w:ascii="Arial" w:hAnsi="Arial" w:cs="Arial"/>
          <w:sz w:val="24"/>
          <w:szCs w:val="24"/>
        </w:rPr>
      </w:pPr>
      <w:r w:rsidRPr="007725A1">
        <w:rPr>
          <w:rFonts w:ascii="Arial" w:hAnsi="Arial" w:cs="Arial"/>
          <w:b/>
          <w:sz w:val="24"/>
          <w:szCs w:val="24"/>
        </w:rPr>
        <w:t>This form must be fully completed</w:t>
      </w:r>
      <w:r w:rsidRPr="00F14203">
        <w:rPr>
          <w:rFonts w:ascii="Arial" w:hAnsi="Arial" w:cs="Arial"/>
          <w:sz w:val="24"/>
          <w:szCs w:val="24"/>
        </w:rPr>
        <w:t>. If any sections are left blank the referral will be returned.</w:t>
      </w:r>
      <w:r>
        <w:rPr>
          <w:rFonts w:ascii="Arial" w:hAnsi="Arial" w:cs="Arial"/>
          <w:sz w:val="24"/>
          <w:szCs w:val="24"/>
        </w:rPr>
        <w:t xml:space="preserve"> </w:t>
      </w:r>
    </w:p>
    <w:p w:rsidR="00F14203" w:rsidRDefault="00F14203" w:rsidP="00FA1B69">
      <w:pPr>
        <w:rPr>
          <w:rFonts w:ascii="Arial" w:hAnsi="Arial" w:cs="Arial"/>
          <w:sz w:val="24"/>
          <w:szCs w:val="24"/>
        </w:rPr>
      </w:pPr>
      <w:r>
        <w:rPr>
          <w:rFonts w:ascii="Arial" w:hAnsi="Arial" w:cs="Arial"/>
          <w:sz w:val="24"/>
          <w:szCs w:val="24"/>
        </w:rPr>
        <w:t xml:space="preserve">Completed forms should be submitted electronically via </w:t>
      </w:r>
      <w:r w:rsidRPr="0089446A">
        <w:rPr>
          <w:rFonts w:ascii="Arial" w:hAnsi="Arial" w:cs="Arial"/>
          <w:b/>
          <w:sz w:val="24"/>
          <w:szCs w:val="24"/>
        </w:rPr>
        <w:t>Fertility RAS Peterborough</w:t>
      </w:r>
      <w:r w:rsidR="0089446A">
        <w:rPr>
          <w:rFonts w:ascii="Arial" w:hAnsi="Arial" w:cs="Arial"/>
          <w:sz w:val="24"/>
          <w:szCs w:val="24"/>
        </w:rPr>
        <w:t xml:space="preserve"> (not gynaecology, there is a separate fertility service)</w:t>
      </w:r>
    </w:p>
    <w:p w:rsidR="00F14203" w:rsidRDefault="00293E8C" w:rsidP="00FA1B69">
      <w:pPr>
        <w:rPr>
          <w:rFonts w:ascii="Arial" w:hAnsi="Arial" w:cs="Arial"/>
          <w:sz w:val="24"/>
          <w:szCs w:val="24"/>
        </w:rPr>
      </w:pPr>
      <w:r>
        <w:rPr>
          <w:rFonts w:ascii="Arial" w:hAnsi="Arial" w:cs="Arial"/>
          <w:sz w:val="24"/>
          <w:szCs w:val="24"/>
        </w:rPr>
        <w:t>*</w:t>
      </w:r>
      <w:r w:rsidR="00F14203">
        <w:rPr>
          <w:rFonts w:ascii="Arial" w:hAnsi="Arial" w:cs="Arial"/>
          <w:sz w:val="24"/>
          <w:szCs w:val="24"/>
        </w:rPr>
        <w:t xml:space="preserve">Patients must be provided with patient information leaflets prior to referral, available from </w:t>
      </w:r>
      <w:hyperlink r:id="rId7" w:history="1">
        <w:r w:rsidR="00187ED4" w:rsidRPr="00FB54A5">
          <w:rPr>
            <w:rStyle w:val="Hyperlink"/>
            <w:rFonts w:ascii="Arial" w:hAnsi="Arial" w:cs="Arial"/>
            <w:sz w:val="24"/>
            <w:szCs w:val="24"/>
          </w:rPr>
          <w:t>www.womenshealthpeterborough.co.uk</w:t>
        </w:r>
      </w:hyperlink>
    </w:p>
    <w:p w:rsidR="00F14203" w:rsidRPr="00F14203" w:rsidRDefault="00F14203" w:rsidP="00F14203">
      <w:pPr>
        <w:spacing w:after="0" w:line="240" w:lineRule="auto"/>
        <w:ind w:left="393" w:hanging="393"/>
        <w:rPr>
          <w:rFonts w:ascii="Arial" w:eastAsia="Times New Roman" w:hAnsi="Arial" w:cs="Arial"/>
          <w:color w:val="0000FF"/>
          <w:u w:val="single"/>
        </w:rPr>
      </w:pPr>
      <w:r>
        <w:rPr>
          <w:rFonts w:ascii="Arial" w:hAnsi="Arial" w:cs="Arial"/>
          <w:sz w:val="24"/>
          <w:szCs w:val="24"/>
        </w:rPr>
        <w:t>Queries:</w:t>
      </w:r>
      <w:r w:rsidRPr="00F14203">
        <w:rPr>
          <w:rFonts w:ascii="Arial" w:hAnsi="Arial" w:cs="Arial"/>
          <w:sz w:val="24"/>
          <w:szCs w:val="24"/>
        </w:rPr>
        <w:t xml:space="preserve"> </w:t>
      </w:r>
      <w:r>
        <w:rPr>
          <w:rFonts w:ascii="Arial" w:hAnsi="Arial" w:cs="Arial"/>
          <w:sz w:val="24"/>
          <w:szCs w:val="24"/>
        </w:rPr>
        <w:t>F</w:t>
      </w:r>
      <w:r w:rsidRPr="00F14203">
        <w:rPr>
          <w:rFonts w:ascii="Arial" w:hAnsi="Arial" w:cs="Arial"/>
          <w:sz w:val="24"/>
          <w:szCs w:val="24"/>
        </w:rPr>
        <w:t xml:space="preserve">ertility </w:t>
      </w:r>
      <w:r>
        <w:rPr>
          <w:rFonts w:ascii="Arial" w:hAnsi="Arial" w:cs="Arial"/>
          <w:sz w:val="24"/>
          <w:szCs w:val="24"/>
        </w:rPr>
        <w:t>N</w:t>
      </w:r>
      <w:r w:rsidRPr="00F14203">
        <w:rPr>
          <w:rFonts w:ascii="Arial" w:hAnsi="Arial" w:cs="Arial"/>
          <w:sz w:val="24"/>
          <w:szCs w:val="24"/>
        </w:rPr>
        <w:t>urse</w:t>
      </w:r>
      <w:r>
        <w:rPr>
          <w:rFonts w:ascii="Arial" w:hAnsi="Arial" w:cs="Arial"/>
          <w:sz w:val="24"/>
          <w:szCs w:val="24"/>
        </w:rPr>
        <w:t xml:space="preserve"> S</w:t>
      </w:r>
      <w:r w:rsidRPr="00F14203">
        <w:rPr>
          <w:rFonts w:ascii="Arial" w:hAnsi="Arial" w:cs="Arial"/>
          <w:sz w:val="24"/>
          <w:szCs w:val="24"/>
        </w:rPr>
        <w:t>pecialist</w:t>
      </w:r>
      <w:r>
        <w:rPr>
          <w:rFonts w:ascii="Arial" w:hAnsi="Arial" w:cs="Arial"/>
          <w:sz w:val="24"/>
          <w:szCs w:val="24"/>
        </w:rPr>
        <w:t>s</w:t>
      </w:r>
      <w:r w:rsidRPr="00F14203">
        <w:rPr>
          <w:rFonts w:ascii="Arial" w:hAnsi="Arial" w:cs="Arial"/>
          <w:sz w:val="24"/>
          <w:szCs w:val="24"/>
        </w:rPr>
        <w:t xml:space="preserve"> </w:t>
      </w:r>
      <w:r>
        <w:rPr>
          <w:rFonts w:ascii="Arial" w:hAnsi="Arial" w:cs="Arial"/>
          <w:sz w:val="24"/>
          <w:szCs w:val="24"/>
        </w:rPr>
        <w:t>-</w:t>
      </w:r>
      <w:r w:rsidRPr="00F14203">
        <w:rPr>
          <w:rFonts w:ascii="Arial" w:hAnsi="Arial" w:cs="Arial"/>
          <w:sz w:val="24"/>
          <w:szCs w:val="24"/>
        </w:rPr>
        <w:t xml:space="preserve"> 01733 673750</w:t>
      </w:r>
      <w:r>
        <w:rPr>
          <w:rFonts w:ascii="Arial" w:hAnsi="Arial" w:cs="Arial"/>
          <w:sz w:val="24"/>
          <w:szCs w:val="24"/>
        </w:rPr>
        <w:t xml:space="preserve"> or email </w:t>
      </w:r>
      <w:r w:rsidRPr="00F14203">
        <w:rPr>
          <w:rFonts w:ascii="Arial" w:hAnsi="Arial" w:cs="Arial"/>
          <w:sz w:val="24"/>
          <w:szCs w:val="24"/>
        </w:rPr>
        <w:t>nwangliaft.fertility@nhs.net</w:t>
      </w:r>
      <w:r>
        <w:rPr>
          <w:rFonts w:ascii="Arial" w:hAnsi="Arial" w:cs="Arial"/>
          <w:sz w:val="24"/>
          <w:szCs w:val="24"/>
        </w:rPr>
        <w:t>.</w:t>
      </w:r>
    </w:p>
    <w:p w:rsidR="00F14203" w:rsidRPr="00F14203" w:rsidRDefault="00F14203" w:rsidP="00F14203">
      <w:pPr>
        <w:tabs>
          <w:tab w:val="left" w:pos="3030"/>
        </w:tabs>
        <w:rPr>
          <w:rFonts w:ascii="Century Gothic" w:hAnsi="Century Gothic"/>
          <w:sz w:val="20"/>
          <w:szCs w:val="20"/>
        </w:rPr>
      </w:pPr>
      <w:r>
        <w:rPr>
          <w:rFonts w:ascii="Century Gothic" w:hAnsi="Century Gothic"/>
          <w:sz w:val="20"/>
          <w:szCs w:val="20"/>
        </w:rPr>
        <w:tab/>
      </w:r>
    </w:p>
    <w:tbl>
      <w:tblPr>
        <w:tblStyle w:val="TableGrid"/>
        <w:tblW w:w="10514" w:type="dxa"/>
        <w:tblLook w:val="04A0" w:firstRow="1" w:lastRow="0" w:firstColumn="1" w:lastColumn="0" w:noHBand="0" w:noVBand="1"/>
      </w:tblPr>
      <w:tblGrid>
        <w:gridCol w:w="2517"/>
        <w:gridCol w:w="3857"/>
        <w:gridCol w:w="4140"/>
      </w:tblGrid>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p>
        </w:tc>
        <w:tc>
          <w:tcPr>
            <w:tcW w:w="3857" w:type="dxa"/>
          </w:tcPr>
          <w:p w:rsidR="00187ED4" w:rsidRPr="00187ED4" w:rsidRDefault="00187ED4" w:rsidP="00F14203">
            <w:pPr>
              <w:tabs>
                <w:tab w:val="left" w:pos="3030"/>
              </w:tabs>
              <w:rPr>
                <w:rFonts w:ascii="Century Gothic" w:hAnsi="Century Gothic"/>
                <w:b/>
                <w:bCs/>
                <w:sz w:val="20"/>
                <w:szCs w:val="20"/>
              </w:rPr>
            </w:pPr>
            <w:r w:rsidRPr="00187ED4">
              <w:rPr>
                <w:rFonts w:ascii="Century Gothic" w:hAnsi="Century Gothic"/>
                <w:b/>
                <w:bCs/>
                <w:sz w:val="20"/>
                <w:szCs w:val="20"/>
              </w:rPr>
              <w:t>Birth Mother</w:t>
            </w:r>
          </w:p>
        </w:tc>
        <w:tc>
          <w:tcPr>
            <w:tcW w:w="4140" w:type="dxa"/>
          </w:tcPr>
          <w:p w:rsidR="00187ED4" w:rsidRPr="00187ED4" w:rsidRDefault="00187ED4" w:rsidP="00F14203">
            <w:pPr>
              <w:tabs>
                <w:tab w:val="left" w:pos="3030"/>
              </w:tabs>
              <w:rPr>
                <w:rFonts w:ascii="Century Gothic" w:hAnsi="Century Gothic"/>
                <w:b/>
                <w:bCs/>
                <w:sz w:val="20"/>
                <w:szCs w:val="20"/>
              </w:rPr>
            </w:pPr>
            <w:r w:rsidRPr="00187ED4">
              <w:rPr>
                <w:rFonts w:ascii="Century Gothic" w:hAnsi="Century Gothic"/>
                <w:b/>
                <w:bCs/>
                <w:sz w:val="20"/>
                <w:szCs w:val="20"/>
              </w:rPr>
              <w:t>Partner</w:t>
            </w:r>
            <w:r w:rsidR="007725A1">
              <w:rPr>
                <w:rFonts w:ascii="Century Gothic" w:hAnsi="Century Gothic"/>
                <w:b/>
                <w:bCs/>
                <w:sz w:val="20"/>
                <w:szCs w:val="20"/>
              </w:rPr>
              <w:t xml:space="preserve"> – all information for partner must be included please.  Both partners are seen in clinic</w:t>
            </w:r>
          </w:p>
        </w:tc>
      </w:tr>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r>
              <w:rPr>
                <w:rFonts w:ascii="Century Gothic" w:hAnsi="Century Gothic"/>
                <w:sz w:val="20"/>
                <w:szCs w:val="20"/>
              </w:rPr>
              <w:t>Name</w:t>
            </w: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F14203">
            <w:pPr>
              <w:tabs>
                <w:tab w:val="left" w:pos="3030"/>
              </w:tabs>
              <w:rPr>
                <w:rFonts w:ascii="Century Gothic" w:hAnsi="Century Gothic"/>
                <w:sz w:val="20"/>
                <w:szCs w:val="20"/>
              </w:rPr>
            </w:pPr>
          </w:p>
        </w:tc>
      </w:tr>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r>
              <w:rPr>
                <w:rFonts w:ascii="Century Gothic" w:hAnsi="Century Gothic"/>
                <w:sz w:val="20"/>
                <w:szCs w:val="20"/>
              </w:rPr>
              <w:t>NHS Number</w:t>
            </w: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F14203">
            <w:pPr>
              <w:tabs>
                <w:tab w:val="left" w:pos="3030"/>
              </w:tabs>
              <w:rPr>
                <w:rFonts w:ascii="Century Gothic" w:hAnsi="Century Gothic"/>
                <w:sz w:val="20"/>
                <w:szCs w:val="20"/>
              </w:rPr>
            </w:pPr>
          </w:p>
        </w:tc>
      </w:tr>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r>
              <w:rPr>
                <w:rFonts w:ascii="Century Gothic" w:hAnsi="Century Gothic"/>
                <w:sz w:val="20"/>
                <w:szCs w:val="20"/>
              </w:rPr>
              <w:t>Address</w:t>
            </w:r>
          </w:p>
          <w:p w:rsidR="007725A1" w:rsidRDefault="007725A1" w:rsidP="00F14203">
            <w:pPr>
              <w:tabs>
                <w:tab w:val="left" w:pos="3030"/>
              </w:tabs>
              <w:rPr>
                <w:rFonts w:ascii="Century Gothic" w:hAnsi="Century Gothic"/>
                <w:sz w:val="20"/>
                <w:szCs w:val="20"/>
              </w:rPr>
            </w:pPr>
          </w:p>
          <w:p w:rsidR="007725A1" w:rsidRDefault="007725A1" w:rsidP="00F14203">
            <w:pPr>
              <w:tabs>
                <w:tab w:val="left" w:pos="3030"/>
              </w:tabs>
              <w:rPr>
                <w:rFonts w:ascii="Century Gothic" w:hAnsi="Century Gothic"/>
                <w:sz w:val="20"/>
                <w:szCs w:val="20"/>
              </w:rPr>
            </w:pP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F14203">
            <w:pPr>
              <w:tabs>
                <w:tab w:val="left" w:pos="3030"/>
              </w:tabs>
              <w:rPr>
                <w:rFonts w:ascii="Century Gothic" w:hAnsi="Century Gothic"/>
                <w:sz w:val="20"/>
                <w:szCs w:val="20"/>
              </w:rPr>
            </w:pPr>
          </w:p>
        </w:tc>
      </w:tr>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r>
              <w:rPr>
                <w:rFonts w:ascii="Century Gothic" w:hAnsi="Century Gothic"/>
                <w:sz w:val="20"/>
                <w:szCs w:val="20"/>
              </w:rPr>
              <w:t>Date of Birth</w:t>
            </w: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F14203">
            <w:pPr>
              <w:tabs>
                <w:tab w:val="left" w:pos="3030"/>
              </w:tabs>
              <w:rPr>
                <w:rFonts w:ascii="Century Gothic" w:hAnsi="Century Gothic"/>
                <w:sz w:val="20"/>
                <w:szCs w:val="20"/>
              </w:rPr>
            </w:pPr>
          </w:p>
        </w:tc>
      </w:tr>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r>
              <w:rPr>
                <w:rFonts w:ascii="Century Gothic" w:hAnsi="Century Gothic"/>
                <w:sz w:val="20"/>
                <w:szCs w:val="20"/>
              </w:rPr>
              <w:t>Mobile Phone no.</w:t>
            </w:r>
            <w:r w:rsidR="0089446A">
              <w:rPr>
                <w:rFonts w:ascii="Century Gothic" w:hAnsi="Century Gothic"/>
                <w:sz w:val="20"/>
                <w:szCs w:val="20"/>
              </w:rPr>
              <w:t xml:space="preserve"> or landline number</w:t>
            </w: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F14203">
            <w:pPr>
              <w:tabs>
                <w:tab w:val="left" w:pos="3030"/>
              </w:tabs>
              <w:rPr>
                <w:rFonts w:ascii="Century Gothic" w:hAnsi="Century Gothic"/>
                <w:sz w:val="20"/>
                <w:szCs w:val="20"/>
              </w:rPr>
            </w:pPr>
          </w:p>
        </w:tc>
      </w:tr>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r>
              <w:rPr>
                <w:rFonts w:ascii="Century Gothic" w:hAnsi="Century Gothic"/>
                <w:sz w:val="20"/>
                <w:szCs w:val="20"/>
              </w:rPr>
              <w:t>Email address</w:t>
            </w: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F14203">
            <w:pPr>
              <w:tabs>
                <w:tab w:val="left" w:pos="3030"/>
              </w:tabs>
              <w:rPr>
                <w:rFonts w:ascii="Century Gothic" w:hAnsi="Century Gothic"/>
                <w:sz w:val="20"/>
                <w:szCs w:val="20"/>
              </w:rPr>
            </w:pPr>
          </w:p>
        </w:tc>
      </w:tr>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r>
              <w:rPr>
                <w:rFonts w:ascii="Century Gothic" w:hAnsi="Century Gothic"/>
                <w:sz w:val="20"/>
                <w:szCs w:val="20"/>
              </w:rPr>
              <w:t>GP Name</w:t>
            </w: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F14203">
            <w:pPr>
              <w:tabs>
                <w:tab w:val="left" w:pos="3030"/>
              </w:tabs>
              <w:rPr>
                <w:rFonts w:ascii="Century Gothic" w:hAnsi="Century Gothic"/>
                <w:sz w:val="20"/>
                <w:szCs w:val="20"/>
              </w:rPr>
            </w:pPr>
          </w:p>
        </w:tc>
      </w:tr>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r>
              <w:rPr>
                <w:rFonts w:ascii="Century Gothic" w:hAnsi="Century Gothic"/>
                <w:sz w:val="20"/>
                <w:szCs w:val="20"/>
              </w:rPr>
              <w:t>GP Surgery</w:t>
            </w: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7725A1">
            <w:pPr>
              <w:tabs>
                <w:tab w:val="left" w:pos="3030"/>
              </w:tabs>
              <w:rPr>
                <w:rFonts w:ascii="Century Gothic" w:hAnsi="Century Gothic"/>
                <w:sz w:val="20"/>
                <w:szCs w:val="20"/>
              </w:rPr>
            </w:pPr>
          </w:p>
        </w:tc>
      </w:tr>
      <w:tr w:rsidR="007725A1" w:rsidTr="00A93639">
        <w:trPr>
          <w:trHeight w:val="572"/>
        </w:trPr>
        <w:tc>
          <w:tcPr>
            <w:tcW w:w="2517" w:type="dxa"/>
          </w:tcPr>
          <w:p w:rsidR="007725A1" w:rsidRDefault="007725A1" w:rsidP="007725A1">
            <w:pPr>
              <w:tabs>
                <w:tab w:val="left" w:pos="3030"/>
              </w:tabs>
              <w:rPr>
                <w:rFonts w:ascii="Century Gothic" w:hAnsi="Century Gothic"/>
                <w:sz w:val="20"/>
                <w:szCs w:val="20"/>
              </w:rPr>
            </w:pPr>
            <w:r>
              <w:rPr>
                <w:rFonts w:ascii="Century Gothic" w:hAnsi="Century Gothic"/>
                <w:sz w:val="20"/>
                <w:szCs w:val="20"/>
              </w:rPr>
              <w:t xml:space="preserve">GP Telephone no. </w:t>
            </w:r>
            <w:r w:rsidRPr="0089446A">
              <w:rPr>
                <w:rFonts w:ascii="Century Gothic" w:hAnsi="Century Gothic"/>
                <w:sz w:val="18"/>
                <w:szCs w:val="18"/>
              </w:rPr>
              <w:t>(number for secretaries</w:t>
            </w:r>
            <w:r>
              <w:rPr>
                <w:rFonts w:ascii="Century Gothic" w:hAnsi="Century Gothic"/>
                <w:sz w:val="18"/>
                <w:szCs w:val="18"/>
              </w:rPr>
              <w:t xml:space="preserve"> </w:t>
            </w:r>
            <w:r w:rsidRPr="0089446A">
              <w:rPr>
                <w:rFonts w:ascii="Century Gothic" w:hAnsi="Century Gothic"/>
                <w:sz w:val="18"/>
                <w:szCs w:val="18"/>
              </w:rPr>
              <w:t>please</w:t>
            </w:r>
            <w:r>
              <w:rPr>
                <w:rFonts w:ascii="Century Gothic" w:hAnsi="Century Gothic"/>
                <w:sz w:val="18"/>
                <w:szCs w:val="18"/>
              </w:rPr>
              <w:t xml:space="preserve"> in case of queries</w:t>
            </w:r>
            <w:r w:rsidRPr="0089446A">
              <w:rPr>
                <w:rFonts w:ascii="Century Gothic" w:hAnsi="Century Gothic"/>
                <w:sz w:val="18"/>
                <w:szCs w:val="18"/>
              </w:rPr>
              <w:t>)</w:t>
            </w:r>
          </w:p>
        </w:tc>
        <w:tc>
          <w:tcPr>
            <w:tcW w:w="7997" w:type="dxa"/>
            <w:gridSpan w:val="2"/>
          </w:tcPr>
          <w:p w:rsidR="007725A1" w:rsidRDefault="007725A1" w:rsidP="00F14203">
            <w:pPr>
              <w:tabs>
                <w:tab w:val="left" w:pos="3030"/>
              </w:tabs>
              <w:rPr>
                <w:rFonts w:ascii="Century Gothic" w:hAnsi="Century Gothic"/>
                <w:sz w:val="20"/>
                <w:szCs w:val="20"/>
              </w:rPr>
            </w:pPr>
          </w:p>
        </w:tc>
      </w:tr>
      <w:tr w:rsidR="007725A1" w:rsidTr="002D6A9B">
        <w:trPr>
          <w:trHeight w:val="572"/>
        </w:trPr>
        <w:tc>
          <w:tcPr>
            <w:tcW w:w="2517" w:type="dxa"/>
          </w:tcPr>
          <w:p w:rsidR="007725A1" w:rsidRDefault="007725A1" w:rsidP="00F14203">
            <w:pPr>
              <w:tabs>
                <w:tab w:val="left" w:pos="3030"/>
              </w:tabs>
              <w:rPr>
                <w:rFonts w:ascii="Century Gothic" w:hAnsi="Century Gothic"/>
                <w:sz w:val="20"/>
                <w:szCs w:val="20"/>
              </w:rPr>
            </w:pPr>
            <w:r>
              <w:rPr>
                <w:rFonts w:ascii="Century Gothic" w:hAnsi="Century Gothic"/>
                <w:sz w:val="20"/>
                <w:szCs w:val="20"/>
              </w:rPr>
              <w:t>GP Email</w:t>
            </w:r>
          </w:p>
          <w:p w:rsidR="007725A1" w:rsidRDefault="007725A1" w:rsidP="00F14203">
            <w:pPr>
              <w:tabs>
                <w:tab w:val="left" w:pos="3030"/>
              </w:tabs>
              <w:rPr>
                <w:rFonts w:ascii="Century Gothic" w:hAnsi="Century Gothic"/>
                <w:sz w:val="20"/>
                <w:szCs w:val="20"/>
              </w:rPr>
            </w:pPr>
          </w:p>
        </w:tc>
        <w:tc>
          <w:tcPr>
            <w:tcW w:w="7997" w:type="dxa"/>
            <w:gridSpan w:val="2"/>
          </w:tcPr>
          <w:p w:rsidR="007725A1" w:rsidRDefault="007725A1" w:rsidP="00F14203">
            <w:pPr>
              <w:tabs>
                <w:tab w:val="left" w:pos="3030"/>
              </w:tabs>
              <w:rPr>
                <w:rFonts w:ascii="Century Gothic" w:hAnsi="Century Gothic"/>
                <w:sz w:val="20"/>
                <w:szCs w:val="20"/>
              </w:rPr>
            </w:pPr>
          </w:p>
        </w:tc>
      </w:tr>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r>
              <w:rPr>
                <w:rFonts w:ascii="Century Gothic" w:hAnsi="Century Gothic"/>
                <w:sz w:val="20"/>
                <w:szCs w:val="20"/>
              </w:rPr>
              <w:t>Date registered with GP</w:t>
            </w: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F14203">
            <w:pPr>
              <w:tabs>
                <w:tab w:val="left" w:pos="3030"/>
              </w:tabs>
              <w:rPr>
                <w:rFonts w:ascii="Century Gothic" w:hAnsi="Century Gothic"/>
                <w:sz w:val="20"/>
                <w:szCs w:val="20"/>
              </w:rPr>
            </w:pPr>
          </w:p>
        </w:tc>
      </w:tr>
      <w:tr w:rsidR="00187ED4" w:rsidTr="00261195">
        <w:trPr>
          <w:trHeight w:val="572"/>
        </w:trPr>
        <w:tc>
          <w:tcPr>
            <w:tcW w:w="2517" w:type="dxa"/>
          </w:tcPr>
          <w:p w:rsidR="00187ED4" w:rsidRDefault="0089446A" w:rsidP="0089446A">
            <w:pPr>
              <w:tabs>
                <w:tab w:val="left" w:pos="3030"/>
              </w:tabs>
              <w:rPr>
                <w:rFonts w:ascii="Century Gothic" w:hAnsi="Century Gothic"/>
                <w:sz w:val="20"/>
                <w:szCs w:val="20"/>
              </w:rPr>
            </w:pPr>
            <w:r>
              <w:rPr>
                <w:rFonts w:ascii="Century Gothic" w:hAnsi="Century Gothic"/>
                <w:sz w:val="20"/>
                <w:szCs w:val="20"/>
              </w:rPr>
              <w:t xml:space="preserve">Language spoken and is </w:t>
            </w:r>
            <w:r w:rsidR="00187ED4">
              <w:rPr>
                <w:rFonts w:ascii="Century Gothic" w:hAnsi="Century Gothic"/>
                <w:sz w:val="20"/>
                <w:szCs w:val="20"/>
              </w:rPr>
              <w:t>Interpreter required</w:t>
            </w:r>
            <w:r w:rsidR="007725A1">
              <w:rPr>
                <w:rFonts w:ascii="Century Gothic" w:hAnsi="Century Gothic"/>
                <w:sz w:val="20"/>
                <w:szCs w:val="20"/>
              </w:rPr>
              <w:t>?</w:t>
            </w: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F14203">
            <w:pPr>
              <w:tabs>
                <w:tab w:val="left" w:pos="3030"/>
              </w:tabs>
              <w:rPr>
                <w:rFonts w:ascii="Century Gothic" w:hAnsi="Century Gothic"/>
                <w:sz w:val="20"/>
                <w:szCs w:val="20"/>
              </w:rPr>
            </w:pPr>
          </w:p>
        </w:tc>
      </w:tr>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r>
              <w:rPr>
                <w:rFonts w:ascii="Century Gothic" w:hAnsi="Century Gothic"/>
                <w:sz w:val="20"/>
                <w:szCs w:val="20"/>
              </w:rPr>
              <w:t>*Best practice fertility advice leaflet given</w:t>
            </w: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F14203">
            <w:pPr>
              <w:tabs>
                <w:tab w:val="left" w:pos="3030"/>
              </w:tabs>
              <w:rPr>
                <w:rFonts w:ascii="Century Gothic" w:hAnsi="Century Gothic"/>
                <w:sz w:val="20"/>
                <w:szCs w:val="20"/>
              </w:rPr>
            </w:pPr>
          </w:p>
        </w:tc>
      </w:tr>
      <w:tr w:rsidR="00187ED4" w:rsidTr="00261195">
        <w:trPr>
          <w:trHeight w:val="572"/>
        </w:trPr>
        <w:tc>
          <w:tcPr>
            <w:tcW w:w="2517" w:type="dxa"/>
          </w:tcPr>
          <w:p w:rsidR="00187ED4" w:rsidRDefault="00187ED4" w:rsidP="00F14203">
            <w:pPr>
              <w:tabs>
                <w:tab w:val="left" w:pos="3030"/>
              </w:tabs>
              <w:rPr>
                <w:rFonts w:ascii="Century Gothic" w:hAnsi="Century Gothic"/>
                <w:sz w:val="20"/>
                <w:szCs w:val="20"/>
              </w:rPr>
            </w:pPr>
            <w:r>
              <w:rPr>
                <w:rFonts w:ascii="Century Gothic" w:hAnsi="Century Gothic"/>
                <w:sz w:val="20"/>
                <w:szCs w:val="20"/>
              </w:rPr>
              <w:t>*Timing intercourse for the fertile time leaflet given</w:t>
            </w:r>
          </w:p>
        </w:tc>
        <w:tc>
          <w:tcPr>
            <w:tcW w:w="3857" w:type="dxa"/>
          </w:tcPr>
          <w:p w:rsidR="00187ED4" w:rsidRDefault="00187ED4" w:rsidP="00F14203">
            <w:pPr>
              <w:tabs>
                <w:tab w:val="left" w:pos="3030"/>
              </w:tabs>
              <w:rPr>
                <w:rFonts w:ascii="Century Gothic" w:hAnsi="Century Gothic"/>
                <w:sz w:val="20"/>
                <w:szCs w:val="20"/>
              </w:rPr>
            </w:pPr>
          </w:p>
        </w:tc>
        <w:tc>
          <w:tcPr>
            <w:tcW w:w="4140" w:type="dxa"/>
          </w:tcPr>
          <w:p w:rsidR="00187ED4" w:rsidRDefault="00187ED4" w:rsidP="00F14203">
            <w:pPr>
              <w:tabs>
                <w:tab w:val="left" w:pos="3030"/>
              </w:tabs>
              <w:rPr>
                <w:rFonts w:ascii="Century Gothic" w:hAnsi="Century Gothic"/>
                <w:sz w:val="20"/>
                <w:szCs w:val="20"/>
              </w:rPr>
            </w:pPr>
          </w:p>
        </w:tc>
      </w:tr>
    </w:tbl>
    <w:p w:rsidR="00F14203" w:rsidRDefault="00F14203" w:rsidP="00F14203">
      <w:pPr>
        <w:tabs>
          <w:tab w:val="left" w:pos="3030"/>
        </w:tabs>
        <w:rPr>
          <w:rFonts w:ascii="Century Gothic" w:hAnsi="Century Gothic"/>
          <w:sz w:val="20"/>
          <w:szCs w:val="20"/>
        </w:rPr>
      </w:pPr>
    </w:p>
    <w:p w:rsidR="0089446A" w:rsidRDefault="0089446A" w:rsidP="00F14203">
      <w:pPr>
        <w:tabs>
          <w:tab w:val="left" w:pos="3030"/>
        </w:tabs>
        <w:rPr>
          <w:rFonts w:ascii="Century Gothic" w:hAnsi="Century Gothic"/>
          <w:sz w:val="20"/>
          <w:szCs w:val="20"/>
        </w:rPr>
      </w:pPr>
    </w:p>
    <w:p w:rsidR="0089446A" w:rsidRDefault="0089446A" w:rsidP="00F14203">
      <w:pPr>
        <w:tabs>
          <w:tab w:val="left" w:pos="3030"/>
        </w:tabs>
        <w:rPr>
          <w:rFonts w:ascii="Century Gothic" w:hAnsi="Century Gothic"/>
          <w:sz w:val="20"/>
          <w:szCs w:val="20"/>
        </w:rPr>
      </w:pPr>
    </w:p>
    <w:p w:rsidR="0089446A" w:rsidRDefault="0089446A" w:rsidP="00F14203">
      <w:pPr>
        <w:tabs>
          <w:tab w:val="left" w:pos="3030"/>
        </w:tabs>
        <w:rPr>
          <w:rFonts w:ascii="Century Gothic" w:hAnsi="Century Gothic"/>
          <w:sz w:val="20"/>
          <w:szCs w:val="20"/>
        </w:rPr>
      </w:pPr>
    </w:p>
    <w:p w:rsidR="00F95B8E" w:rsidRDefault="00293E8C" w:rsidP="00293E8C">
      <w:pPr>
        <w:tabs>
          <w:tab w:val="left" w:pos="3030"/>
        </w:tabs>
        <w:rPr>
          <w:rFonts w:ascii="Century Gothic" w:hAnsi="Century Gothic"/>
          <w:sz w:val="20"/>
          <w:szCs w:val="20"/>
        </w:rPr>
      </w:pPr>
      <w:r>
        <w:rPr>
          <w:rFonts w:ascii="Century Gothic" w:hAnsi="Century Gothic"/>
          <w:sz w:val="20"/>
          <w:szCs w:val="20"/>
        </w:rPr>
        <w:lastRenderedPageBreak/>
        <w:t xml:space="preserve">*Welfare of the child </w:t>
      </w:r>
      <w:r w:rsidR="0089446A">
        <w:rPr>
          <w:rFonts w:ascii="Century Gothic" w:hAnsi="Century Gothic"/>
          <w:sz w:val="20"/>
          <w:szCs w:val="20"/>
        </w:rPr>
        <w:t xml:space="preserve">(WOC) </w:t>
      </w:r>
      <w:r>
        <w:rPr>
          <w:rFonts w:ascii="Century Gothic" w:hAnsi="Century Gothic"/>
          <w:sz w:val="20"/>
          <w:szCs w:val="20"/>
        </w:rPr>
        <w:t xml:space="preserve">assessments - </w:t>
      </w:r>
      <w:r w:rsidR="00623547" w:rsidRPr="00293E8C">
        <w:rPr>
          <w:rFonts w:ascii="Century Gothic" w:hAnsi="Century Gothic"/>
          <w:sz w:val="20"/>
          <w:szCs w:val="20"/>
        </w:rPr>
        <w:t xml:space="preserve">Both parents should be questioned directly. Is there any medical or social </w:t>
      </w:r>
      <w:r w:rsidR="0089446A">
        <w:rPr>
          <w:rFonts w:ascii="Century Gothic" w:hAnsi="Century Gothic"/>
          <w:sz w:val="20"/>
          <w:szCs w:val="20"/>
        </w:rPr>
        <w:t>h</w:t>
      </w:r>
      <w:r w:rsidR="00623547" w:rsidRPr="00293E8C">
        <w:rPr>
          <w:rFonts w:ascii="Century Gothic" w:hAnsi="Century Gothic"/>
          <w:sz w:val="20"/>
          <w:szCs w:val="20"/>
        </w:rPr>
        <w:t>istory that could affect the welfare of any existing or intended child that could result in harm or neglect?</w:t>
      </w:r>
    </w:p>
    <w:tbl>
      <w:tblPr>
        <w:tblStyle w:val="TableGrid"/>
        <w:tblW w:w="10501" w:type="dxa"/>
        <w:tblLook w:val="04A0" w:firstRow="1" w:lastRow="0" w:firstColumn="1" w:lastColumn="0" w:noHBand="0" w:noVBand="1"/>
      </w:tblPr>
      <w:tblGrid>
        <w:gridCol w:w="3681"/>
        <w:gridCol w:w="6820"/>
      </w:tblGrid>
      <w:tr w:rsidR="00DC12F7" w:rsidTr="00584259">
        <w:trPr>
          <w:trHeight w:val="413"/>
        </w:trPr>
        <w:tc>
          <w:tcPr>
            <w:tcW w:w="10501" w:type="dxa"/>
            <w:gridSpan w:val="2"/>
          </w:tcPr>
          <w:p w:rsidR="00DC12F7" w:rsidRPr="00187ED4" w:rsidRDefault="00DC12F7" w:rsidP="00DC12F7">
            <w:pPr>
              <w:tabs>
                <w:tab w:val="left" w:pos="3030"/>
              </w:tabs>
              <w:jc w:val="center"/>
              <w:rPr>
                <w:rFonts w:ascii="Century Gothic" w:hAnsi="Century Gothic"/>
                <w:b/>
                <w:bCs/>
                <w:sz w:val="20"/>
                <w:szCs w:val="20"/>
              </w:rPr>
            </w:pPr>
            <w:bookmarkStart w:id="0" w:name="_Hlk115858173"/>
            <w:r w:rsidRPr="006D0D64">
              <w:rPr>
                <w:b/>
                <w:bCs/>
                <w:sz w:val="28"/>
                <w:szCs w:val="28"/>
              </w:rPr>
              <w:t>Birth Mother</w:t>
            </w:r>
          </w:p>
        </w:tc>
      </w:tr>
      <w:tr w:rsidR="00DC12F7" w:rsidTr="007725A1">
        <w:trPr>
          <w:trHeight w:val="413"/>
        </w:trPr>
        <w:tc>
          <w:tcPr>
            <w:tcW w:w="3681"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Duration of subfertility</w:t>
            </w:r>
          </w:p>
        </w:tc>
        <w:tc>
          <w:tcPr>
            <w:tcW w:w="6820" w:type="dxa"/>
          </w:tcPr>
          <w:p w:rsidR="00DC12F7" w:rsidRDefault="00DC12F7" w:rsidP="00516D95">
            <w:pPr>
              <w:tabs>
                <w:tab w:val="left" w:pos="3030"/>
              </w:tabs>
              <w:rPr>
                <w:rFonts w:ascii="Century Gothic" w:hAnsi="Century Gothic"/>
                <w:sz w:val="20"/>
                <w:szCs w:val="20"/>
              </w:rPr>
            </w:pPr>
          </w:p>
        </w:tc>
      </w:tr>
      <w:tr w:rsidR="00DC12F7" w:rsidTr="007725A1">
        <w:trPr>
          <w:trHeight w:val="413"/>
        </w:trPr>
        <w:tc>
          <w:tcPr>
            <w:tcW w:w="3681"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Any live children from current or previous relationship</w:t>
            </w:r>
          </w:p>
        </w:tc>
        <w:tc>
          <w:tcPr>
            <w:tcW w:w="6820" w:type="dxa"/>
          </w:tcPr>
          <w:p w:rsidR="00DC12F7" w:rsidRDefault="00DC12F7" w:rsidP="00516D95">
            <w:pPr>
              <w:tabs>
                <w:tab w:val="left" w:pos="3030"/>
              </w:tabs>
              <w:rPr>
                <w:rFonts w:ascii="Century Gothic" w:hAnsi="Century Gothic"/>
                <w:sz w:val="20"/>
                <w:szCs w:val="20"/>
              </w:rPr>
            </w:pPr>
            <w:r w:rsidRPr="00187ED4">
              <w:rPr>
                <w:rFonts w:ascii="Century Gothic" w:hAnsi="Century Gothic"/>
                <w:sz w:val="12"/>
                <w:szCs w:val="12"/>
              </w:rPr>
              <w:t>Adopted or conceived</w:t>
            </w:r>
          </w:p>
        </w:tc>
      </w:tr>
      <w:tr w:rsidR="00DC12F7" w:rsidTr="007725A1">
        <w:trPr>
          <w:trHeight w:val="413"/>
        </w:trPr>
        <w:tc>
          <w:tcPr>
            <w:tcW w:w="3681"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 xml:space="preserve">*WOC – Any Involvement of family social services </w:t>
            </w:r>
          </w:p>
        </w:tc>
        <w:tc>
          <w:tcPr>
            <w:tcW w:w="6820" w:type="dxa"/>
          </w:tcPr>
          <w:p w:rsidR="00DC12F7" w:rsidRDefault="00DC12F7" w:rsidP="00516D95">
            <w:pPr>
              <w:tabs>
                <w:tab w:val="left" w:pos="3030"/>
              </w:tabs>
              <w:rPr>
                <w:rFonts w:ascii="Century Gothic" w:hAnsi="Century Gothic"/>
                <w:sz w:val="20"/>
                <w:szCs w:val="20"/>
              </w:rPr>
            </w:pPr>
          </w:p>
        </w:tc>
      </w:tr>
      <w:tr w:rsidR="00DC12F7" w:rsidTr="007725A1">
        <w:trPr>
          <w:trHeight w:val="413"/>
        </w:trPr>
        <w:tc>
          <w:tcPr>
            <w:tcW w:w="3681"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*WOC Any criminal convictions</w:t>
            </w:r>
          </w:p>
        </w:tc>
        <w:tc>
          <w:tcPr>
            <w:tcW w:w="6820" w:type="dxa"/>
          </w:tcPr>
          <w:p w:rsidR="00DC12F7" w:rsidRDefault="00DC12F7" w:rsidP="00516D95">
            <w:pPr>
              <w:tabs>
                <w:tab w:val="left" w:pos="3030"/>
              </w:tabs>
              <w:rPr>
                <w:rFonts w:ascii="Century Gothic" w:hAnsi="Century Gothic"/>
                <w:sz w:val="20"/>
                <w:szCs w:val="20"/>
              </w:rPr>
            </w:pPr>
          </w:p>
        </w:tc>
      </w:tr>
      <w:tr w:rsidR="00DC12F7" w:rsidTr="007725A1">
        <w:trPr>
          <w:trHeight w:val="413"/>
        </w:trPr>
        <w:tc>
          <w:tcPr>
            <w:tcW w:w="3681"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 xml:space="preserve">*WOC Any drug or alcohol abuse </w:t>
            </w:r>
          </w:p>
        </w:tc>
        <w:tc>
          <w:tcPr>
            <w:tcW w:w="6820" w:type="dxa"/>
          </w:tcPr>
          <w:p w:rsidR="00DC12F7" w:rsidRDefault="00DC12F7" w:rsidP="00516D95">
            <w:pPr>
              <w:tabs>
                <w:tab w:val="left" w:pos="3030"/>
              </w:tabs>
              <w:rPr>
                <w:rFonts w:ascii="Century Gothic" w:hAnsi="Century Gothic"/>
                <w:sz w:val="20"/>
                <w:szCs w:val="20"/>
              </w:rPr>
            </w:pPr>
          </w:p>
        </w:tc>
      </w:tr>
      <w:tr w:rsidR="00DC12F7" w:rsidTr="007725A1">
        <w:trPr>
          <w:trHeight w:val="413"/>
        </w:trPr>
        <w:tc>
          <w:tcPr>
            <w:tcW w:w="3681"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*WOC Any risk of transmissible diseases</w:t>
            </w:r>
          </w:p>
        </w:tc>
        <w:tc>
          <w:tcPr>
            <w:tcW w:w="6820" w:type="dxa"/>
          </w:tcPr>
          <w:p w:rsidR="00DC12F7" w:rsidRDefault="00DC12F7" w:rsidP="00516D95">
            <w:pPr>
              <w:tabs>
                <w:tab w:val="left" w:pos="3030"/>
              </w:tabs>
              <w:rPr>
                <w:rFonts w:ascii="Century Gothic" w:hAnsi="Century Gothic"/>
                <w:sz w:val="20"/>
                <w:szCs w:val="20"/>
              </w:rPr>
            </w:pPr>
          </w:p>
        </w:tc>
      </w:tr>
      <w:tr w:rsidR="00DC12F7" w:rsidTr="007725A1">
        <w:trPr>
          <w:trHeight w:val="413"/>
        </w:trPr>
        <w:tc>
          <w:tcPr>
            <w:tcW w:w="3681" w:type="dxa"/>
          </w:tcPr>
          <w:p w:rsidR="00DC12F7" w:rsidRDefault="00DC12F7" w:rsidP="007725A1">
            <w:pPr>
              <w:tabs>
                <w:tab w:val="left" w:pos="3030"/>
              </w:tabs>
              <w:rPr>
                <w:rFonts w:ascii="Century Gothic" w:hAnsi="Century Gothic"/>
                <w:sz w:val="20"/>
                <w:szCs w:val="20"/>
              </w:rPr>
            </w:pPr>
            <w:r>
              <w:rPr>
                <w:rFonts w:ascii="Century Gothic" w:hAnsi="Century Gothic"/>
                <w:sz w:val="20"/>
                <w:szCs w:val="20"/>
              </w:rPr>
              <w:t>*Any welfare of the child concerns for existing</w:t>
            </w:r>
            <w:r w:rsidR="007725A1">
              <w:rPr>
                <w:rFonts w:ascii="Century Gothic" w:hAnsi="Century Gothic"/>
                <w:sz w:val="20"/>
                <w:szCs w:val="20"/>
              </w:rPr>
              <w:t>/</w:t>
            </w:r>
            <w:r>
              <w:rPr>
                <w:rFonts w:ascii="Century Gothic" w:hAnsi="Century Gothic"/>
                <w:sz w:val="20"/>
                <w:szCs w:val="20"/>
              </w:rPr>
              <w:t>future children.</w:t>
            </w:r>
          </w:p>
        </w:tc>
        <w:tc>
          <w:tcPr>
            <w:tcW w:w="6820" w:type="dxa"/>
          </w:tcPr>
          <w:p w:rsidR="00DC12F7" w:rsidRDefault="00DC12F7" w:rsidP="00516D95">
            <w:pPr>
              <w:tabs>
                <w:tab w:val="left" w:pos="3030"/>
              </w:tabs>
              <w:rPr>
                <w:rFonts w:ascii="Century Gothic" w:hAnsi="Century Gothic"/>
                <w:sz w:val="20"/>
                <w:szCs w:val="20"/>
              </w:rPr>
            </w:pPr>
          </w:p>
        </w:tc>
      </w:tr>
      <w:tr w:rsidR="00DC12F7" w:rsidTr="007725A1">
        <w:trPr>
          <w:trHeight w:val="413"/>
        </w:trPr>
        <w:tc>
          <w:tcPr>
            <w:tcW w:w="3681"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Height</w:t>
            </w:r>
          </w:p>
        </w:tc>
        <w:tc>
          <w:tcPr>
            <w:tcW w:w="6820" w:type="dxa"/>
          </w:tcPr>
          <w:p w:rsidR="00DC12F7" w:rsidRDefault="00DC12F7" w:rsidP="00516D95">
            <w:pPr>
              <w:tabs>
                <w:tab w:val="left" w:pos="3030"/>
              </w:tabs>
              <w:rPr>
                <w:rFonts w:ascii="Century Gothic" w:hAnsi="Century Gothic"/>
                <w:sz w:val="20"/>
                <w:szCs w:val="20"/>
              </w:rPr>
            </w:pPr>
          </w:p>
        </w:tc>
      </w:tr>
      <w:tr w:rsidR="00DC12F7" w:rsidTr="007725A1">
        <w:trPr>
          <w:trHeight w:val="413"/>
        </w:trPr>
        <w:tc>
          <w:tcPr>
            <w:tcW w:w="3681"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Weight</w:t>
            </w:r>
          </w:p>
        </w:tc>
        <w:tc>
          <w:tcPr>
            <w:tcW w:w="6820" w:type="dxa"/>
          </w:tcPr>
          <w:p w:rsidR="00DC12F7" w:rsidRDefault="00DC12F7" w:rsidP="00516D95">
            <w:pPr>
              <w:tabs>
                <w:tab w:val="left" w:pos="3030"/>
              </w:tabs>
              <w:rPr>
                <w:rFonts w:ascii="Century Gothic" w:hAnsi="Century Gothic"/>
                <w:sz w:val="20"/>
                <w:szCs w:val="20"/>
              </w:rPr>
            </w:pPr>
          </w:p>
        </w:tc>
      </w:tr>
      <w:tr w:rsidR="00DC12F7" w:rsidTr="007725A1">
        <w:trPr>
          <w:trHeight w:val="413"/>
        </w:trPr>
        <w:tc>
          <w:tcPr>
            <w:tcW w:w="3681" w:type="dxa"/>
          </w:tcPr>
          <w:p w:rsidR="00DC12F7" w:rsidRDefault="007725A1" w:rsidP="00516D95">
            <w:pPr>
              <w:tabs>
                <w:tab w:val="left" w:pos="3030"/>
              </w:tabs>
              <w:rPr>
                <w:rFonts w:ascii="Century Gothic" w:hAnsi="Century Gothic"/>
                <w:sz w:val="20"/>
                <w:szCs w:val="20"/>
              </w:rPr>
            </w:pPr>
            <w:r>
              <w:rPr>
                <w:rFonts w:ascii="Century Gothic" w:hAnsi="Century Gothic"/>
                <w:sz w:val="20"/>
                <w:szCs w:val="20"/>
              </w:rPr>
              <w:t>BMI</w:t>
            </w:r>
          </w:p>
        </w:tc>
        <w:tc>
          <w:tcPr>
            <w:tcW w:w="6820" w:type="dxa"/>
          </w:tcPr>
          <w:p w:rsidR="00DC12F7" w:rsidRDefault="00DC12F7" w:rsidP="00516D95">
            <w:pPr>
              <w:tabs>
                <w:tab w:val="left" w:pos="3030"/>
              </w:tabs>
              <w:rPr>
                <w:rFonts w:ascii="Century Gothic" w:hAnsi="Century Gothic"/>
                <w:sz w:val="20"/>
                <w:szCs w:val="20"/>
              </w:rPr>
            </w:pPr>
          </w:p>
        </w:tc>
      </w:tr>
      <w:tr w:rsidR="00DC12F7" w:rsidTr="007725A1">
        <w:trPr>
          <w:trHeight w:val="413"/>
        </w:trPr>
        <w:tc>
          <w:tcPr>
            <w:tcW w:w="3681"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Smoking status</w:t>
            </w:r>
          </w:p>
        </w:tc>
        <w:tc>
          <w:tcPr>
            <w:tcW w:w="6820" w:type="dxa"/>
          </w:tcPr>
          <w:p w:rsidR="00DC12F7" w:rsidRDefault="00DC12F7" w:rsidP="00516D95">
            <w:pPr>
              <w:tabs>
                <w:tab w:val="left" w:pos="3030"/>
              </w:tabs>
              <w:rPr>
                <w:rFonts w:ascii="Century Gothic" w:hAnsi="Century Gothic"/>
                <w:sz w:val="20"/>
                <w:szCs w:val="20"/>
              </w:rPr>
            </w:pPr>
          </w:p>
        </w:tc>
      </w:tr>
      <w:bookmarkEnd w:id="0"/>
      <w:tr w:rsidR="00DC12F7" w:rsidTr="007725A1">
        <w:trPr>
          <w:trHeight w:val="413"/>
        </w:trPr>
        <w:tc>
          <w:tcPr>
            <w:tcW w:w="3681"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Menstrual cycles every 25-42 days</w:t>
            </w:r>
          </w:p>
        </w:tc>
        <w:tc>
          <w:tcPr>
            <w:tcW w:w="6820" w:type="dxa"/>
          </w:tcPr>
          <w:p w:rsidR="00DC12F7" w:rsidRDefault="00DC12F7" w:rsidP="00516D95">
            <w:pPr>
              <w:tabs>
                <w:tab w:val="left" w:pos="3030"/>
              </w:tabs>
              <w:rPr>
                <w:rFonts w:ascii="Century Gothic" w:hAnsi="Century Gothic"/>
                <w:sz w:val="20"/>
                <w:szCs w:val="20"/>
              </w:rPr>
            </w:pPr>
          </w:p>
        </w:tc>
      </w:tr>
      <w:tr w:rsidR="00DC12F7" w:rsidTr="007725A1">
        <w:trPr>
          <w:trHeight w:val="413"/>
        </w:trPr>
        <w:tc>
          <w:tcPr>
            <w:tcW w:w="3681" w:type="dxa"/>
          </w:tcPr>
          <w:p w:rsidR="00DC12F7" w:rsidRDefault="00DC12F7" w:rsidP="007725A1">
            <w:pPr>
              <w:tabs>
                <w:tab w:val="left" w:pos="3030"/>
              </w:tabs>
              <w:rPr>
                <w:rFonts w:ascii="Century Gothic" w:hAnsi="Century Gothic"/>
                <w:sz w:val="20"/>
                <w:szCs w:val="20"/>
              </w:rPr>
            </w:pPr>
            <w:r>
              <w:rPr>
                <w:rFonts w:ascii="Century Gothic" w:hAnsi="Century Gothic"/>
                <w:sz w:val="20"/>
                <w:szCs w:val="20"/>
              </w:rPr>
              <w:t xml:space="preserve">Folic acid. GP to prescribe 5mg if </w:t>
            </w:r>
            <w:r w:rsidR="007725A1">
              <w:rPr>
                <w:rFonts w:ascii="Century Gothic" w:hAnsi="Century Gothic"/>
                <w:sz w:val="20"/>
                <w:szCs w:val="20"/>
              </w:rPr>
              <w:t xml:space="preserve">history of </w:t>
            </w:r>
            <w:r>
              <w:rPr>
                <w:rFonts w:ascii="Century Gothic" w:hAnsi="Century Gothic"/>
                <w:sz w:val="20"/>
                <w:szCs w:val="20"/>
              </w:rPr>
              <w:t>diabet</w:t>
            </w:r>
            <w:r w:rsidR="007725A1">
              <w:rPr>
                <w:rFonts w:ascii="Century Gothic" w:hAnsi="Century Gothic"/>
                <w:sz w:val="20"/>
                <w:szCs w:val="20"/>
              </w:rPr>
              <w:t xml:space="preserve">es, </w:t>
            </w:r>
            <w:r>
              <w:rPr>
                <w:rFonts w:ascii="Century Gothic" w:hAnsi="Century Gothic"/>
                <w:sz w:val="20"/>
                <w:szCs w:val="20"/>
              </w:rPr>
              <w:t>B</w:t>
            </w:r>
            <w:r w:rsidR="007725A1">
              <w:rPr>
                <w:rFonts w:ascii="Century Gothic" w:hAnsi="Century Gothic"/>
                <w:sz w:val="20"/>
                <w:szCs w:val="20"/>
              </w:rPr>
              <w:t>MI&gt;30, Crohn’s, gastric surgery, epilepsy</w:t>
            </w:r>
          </w:p>
        </w:tc>
        <w:tc>
          <w:tcPr>
            <w:tcW w:w="6820" w:type="dxa"/>
          </w:tcPr>
          <w:p w:rsidR="00DC12F7" w:rsidRDefault="00DC12F7" w:rsidP="009E7D36">
            <w:pPr>
              <w:tabs>
                <w:tab w:val="left" w:pos="3030"/>
              </w:tabs>
              <w:rPr>
                <w:rFonts w:ascii="Century Gothic" w:hAnsi="Century Gothic"/>
                <w:sz w:val="20"/>
                <w:szCs w:val="20"/>
              </w:rPr>
            </w:pPr>
            <w:r w:rsidRPr="00187ED4">
              <w:rPr>
                <w:rFonts w:ascii="Century Gothic" w:hAnsi="Century Gothic"/>
                <w:sz w:val="12"/>
                <w:szCs w:val="12"/>
              </w:rPr>
              <w:t>400mcg standard dose or 5mg</w:t>
            </w:r>
          </w:p>
        </w:tc>
      </w:tr>
    </w:tbl>
    <w:p w:rsidR="00DC12F7" w:rsidRDefault="00DC12F7" w:rsidP="00516D95">
      <w:pPr>
        <w:tabs>
          <w:tab w:val="left" w:pos="3030"/>
        </w:tabs>
        <w:rPr>
          <w:rFonts w:ascii="Century Gothic" w:hAnsi="Century Gothic"/>
          <w:sz w:val="20"/>
          <w:szCs w:val="20"/>
        </w:rPr>
      </w:pPr>
    </w:p>
    <w:p w:rsidR="00DC12F7" w:rsidRPr="007725A1" w:rsidRDefault="00DC12F7" w:rsidP="00516D95">
      <w:pPr>
        <w:tabs>
          <w:tab w:val="left" w:pos="3030"/>
        </w:tabs>
        <w:rPr>
          <w:rFonts w:ascii="Century Gothic" w:hAnsi="Century Gothic"/>
          <w:b/>
        </w:rPr>
        <w:sectPr w:rsidR="00DC12F7" w:rsidRPr="007725A1" w:rsidSect="002B3392">
          <w:headerReference w:type="default" r:id="rId8"/>
          <w:footerReference w:type="default" r:id="rId9"/>
          <w:pgSz w:w="11906" w:h="16838"/>
          <w:pgMar w:top="720" w:right="720" w:bottom="720" w:left="720" w:header="708" w:footer="113" w:gutter="0"/>
          <w:cols w:space="708"/>
          <w:docGrid w:linePitch="360"/>
        </w:sectPr>
      </w:pPr>
      <w:r w:rsidRPr="007725A1">
        <w:rPr>
          <w:rFonts w:ascii="Century Gothic" w:hAnsi="Century Gothic"/>
          <w:b/>
        </w:rPr>
        <w:t>Results- birth mother</w:t>
      </w:r>
    </w:p>
    <w:tbl>
      <w:tblPr>
        <w:tblStyle w:val="TableGrid"/>
        <w:tblW w:w="10501" w:type="dxa"/>
        <w:tblLook w:val="04A0" w:firstRow="1" w:lastRow="0" w:firstColumn="1" w:lastColumn="0" w:noHBand="0" w:noVBand="1"/>
      </w:tblPr>
      <w:tblGrid>
        <w:gridCol w:w="3150"/>
        <w:gridCol w:w="7351"/>
      </w:tblGrid>
      <w:tr w:rsidR="007725A1" w:rsidTr="00497698">
        <w:trPr>
          <w:trHeight w:val="413"/>
        </w:trPr>
        <w:tc>
          <w:tcPr>
            <w:tcW w:w="3150" w:type="dxa"/>
          </w:tcPr>
          <w:p w:rsidR="007725A1" w:rsidRDefault="007725A1" w:rsidP="007725A1">
            <w:pPr>
              <w:tabs>
                <w:tab w:val="left" w:pos="3030"/>
              </w:tabs>
              <w:rPr>
                <w:rFonts w:ascii="Century Gothic" w:hAnsi="Century Gothic"/>
                <w:sz w:val="20"/>
                <w:szCs w:val="20"/>
              </w:rPr>
            </w:pPr>
            <w:r>
              <w:rPr>
                <w:rFonts w:ascii="Century Gothic" w:hAnsi="Century Gothic"/>
                <w:sz w:val="20"/>
                <w:szCs w:val="20"/>
              </w:rPr>
              <w:t xml:space="preserve">Progesterone </w:t>
            </w:r>
          </w:p>
          <w:p w:rsidR="007725A1" w:rsidRDefault="007725A1" w:rsidP="007725A1">
            <w:pPr>
              <w:tabs>
                <w:tab w:val="left" w:pos="3030"/>
              </w:tabs>
              <w:rPr>
                <w:rFonts w:ascii="Century Gothic" w:hAnsi="Century Gothic"/>
                <w:sz w:val="20"/>
                <w:szCs w:val="20"/>
              </w:rPr>
            </w:pPr>
            <w:r>
              <w:rPr>
                <w:rFonts w:ascii="Century Gothic" w:hAnsi="Century Gothic"/>
                <w:sz w:val="20"/>
                <w:szCs w:val="20"/>
              </w:rPr>
              <w:t>(Day 21)</w:t>
            </w:r>
          </w:p>
        </w:tc>
        <w:tc>
          <w:tcPr>
            <w:tcW w:w="7351" w:type="dxa"/>
          </w:tcPr>
          <w:p w:rsidR="007725A1" w:rsidRDefault="007725A1" w:rsidP="007725A1">
            <w:pPr>
              <w:tabs>
                <w:tab w:val="left" w:pos="3030"/>
              </w:tabs>
              <w:jc w:val="center"/>
              <w:rPr>
                <w:rFonts w:ascii="Century Gothic" w:hAnsi="Century Gothic"/>
                <w:sz w:val="20"/>
                <w:szCs w:val="20"/>
              </w:rPr>
            </w:pPr>
            <w:r w:rsidRPr="00DC12F7">
              <w:rPr>
                <w:rFonts w:ascii="Century Gothic" w:hAnsi="Century Gothic"/>
                <w:b/>
                <w:sz w:val="20"/>
                <w:szCs w:val="20"/>
              </w:rPr>
              <w:t xml:space="preserve">Report </w:t>
            </w:r>
            <w:r>
              <w:rPr>
                <w:rFonts w:ascii="Century Gothic" w:hAnsi="Century Gothic"/>
                <w:b/>
                <w:sz w:val="20"/>
                <w:szCs w:val="20"/>
              </w:rPr>
              <w:t xml:space="preserve">MUST </w:t>
            </w:r>
            <w:r w:rsidRPr="00DC12F7">
              <w:rPr>
                <w:rFonts w:ascii="Century Gothic" w:hAnsi="Century Gothic"/>
                <w:b/>
                <w:sz w:val="20"/>
                <w:szCs w:val="20"/>
              </w:rPr>
              <w:t xml:space="preserve">be attached to RAS or </w:t>
            </w:r>
            <w:r>
              <w:rPr>
                <w:rFonts w:ascii="Century Gothic" w:hAnsi="Century Gothic"/>
                <w:b/>
                <w:sz w:val="20"/>
                <w:szCs w:val="20"/>
              </w:rPr>
              <w:t xml:space="preserve">be </w:t>
            </w:r>
            <w:r w:rsidRPr="00DC12F7">
              <w:rPr>
                <w:rFonts w:ascii="Century Gothic" w:hAnsi="Century Gothic"/>
                <w:b/>
                <w:sz w:val="20"/>
                <w:szCs w:val="20"/>
              </w:rPr>
              <w:t>available on ICE</w:t>
            </w:r>
          </w:p>
        </w:tc>
      </w:tr>
      <w:tr w:rsidR="007725A1" w:rsidTr="00497698">
        <w:trPr>
          <w:trHeight w:val="413"/>
        </w:trPr>
        <w:tc>
          <w:tcPr>
            <w:tcW w:w="3150" w:type="dxa"/>
          </w:tcPr>
          <w:p w:rsidR="007725A1" w:rsidRDefault="007725A1" w:rsidP="007725A1">
            <w:pPr>
              <w:tabs>
                <w:tab w:val="left" w:pos="3030"/>
              </w:tabs>
              <w:rPr>
                <w:rFonts w:ascii="Century Gothic" w:hAnsi="Century Gothic"/>
                <w:sz w:val="20"/>
                <w:szCs w:val="20"/>
              </w:rPr>
            </w:pPr>
            <w:r>
              <w:rPr>
                <w:rFonts w:ascii="Century Gothic" w:hAnsi="Century Gothic"/>
                <w:sz w:val="20"/>
                <w:szCs w:val="20"/>
              </w:rPr>
              <w:t>Chlamydia</w:t>
            </w:r>
          </w:p>
        </w:tc>
        <w:tc>
          <w:tcPr>
            <w:tcW w:w="7351" w:type="dxa"/>
          </w:tcPr>
          <w:p w:rsidR="007725A1" w:rsidRDefault="007725A1" w:rsidP="007725A1">
            <w:pPr>
              <w:tabs>
                <w:tab w:val="left" w:pos="3030"/>
              </w:tabs>
              <w:jc w:val="center"/>
              <w:rPr>
                <w:rFonts w:ascii="Century Gothic" w:hAnsi="Century Gothic"/>
                <w:sz w:val="20"/>
                <w:szCs w:val="20"/>
              </w:rPr>
            </w:pPr>
            <w:r w:rsidRPr="00DC12F7">
              <w:rPr>
                <w:rFonts w:ascii="Century Gothic" w:hAnsi="Century Gothic"/>
                <w:b/>
                <w:sz w:val="20"/>
                <w:szCs w:val="20"/>
              </w:rPr>
              <w:t xml:space="preserve">Report </w:t>
            </w:r>
            <w:r>
              <w:rPr>
                <w:rFonts w:ascii="Century Gothic" w:hAnsi="Century Gothic"/>
                <w:b/>
                <w:sz w:val="20"/>
                <w:szCs w:val="20"/>
              </w:rPr>
              <w:t xml:space="preserve">MUST </w:t>
            </w:r>
            <w:r w:rsidRPr="00DC12F7">
              <w:rPr>
                <w:rFonts w:ascii="Century Gothic" w:hAnsi="Century Gothic"/>
                <w:b/>
                <w:sz w:val="20"/>
                <w:szCs w:val="20"/>
              </w:rPr>
              <w:t xml:space="preserve">be attached to RAS or </w:t>
            </w:r>
            <w:r>
              <w:rPr>
                <w:rFonts w:ascii="Century Gothic" w:hAnsi="Century Gothic"/>
                <w:b/>
                <w:sz w:val="20"/>
                <w:szCs w:val="20"/>
              </w:rPr>
              <w:t xml:space="preserve">be </w:t>
            </w:r>
            <w:r w:rsidRPr="00DC12F7">
              <w:rPr>
                <w:rFonts w:ascii="Century Gothic" w:hAnsi="Century Gothic"/>
                <w:b/>
                <w:sz w:val="20"/>
                <w:szCs w:val="20"/>
              </w:rPr>
              <w:t>available on ICE</w:t>
            </w:r>
          </w:p>
        </w:tc>
      </w:tr>
      <w:tr w:rsidR="007725A1" w:rsidTr="00497698">
        <w:trPr>
          <w:trHeight w:val="413"/>
        </w:trPr>
        <w:tc>
          <w:tcPr>
            <w:tcW w:w="3150" w:type="dxa"/>
          </w:tcPr>
          <w:p w:rsidR="007725A1" w:rsidRDefault="007725A1" w:rsidP="007725A1">
            <w:pPr>
              <w:tabs>
                <w:tab w:val="left" w:pos="3030"/>
              </w:tabs>
              <w:rPr>
                <w:rFonts w:ascii="Century Gothic" w:hAnsi="Century Gothic"/>
                <w:sz w:val="20"/>
                <w:szCs w:val="20"/>
              </w:rPr>
            </w:pPr>
            <w:r>
              <w:rPr>
                <w:rFonts w:ascii="Century Gothic" w:hAnsi="Century Gothic"/>
                <w:sz w:val="20"/>
                <w:szCs w:val="20"/>
              </w:rPr>
              <w:t>Rubella</w:t>
            </w:r>
          </w:p>
        </w:tc>
        <w:tc>
          <w:tcPr>
            <w:tcW w:w="7351" w:type="dxa"/>
          </w:tcPr>
          <w:p w:rsidR="007725A1" w:rsidRDefault="007725A1" w:rsidP="007725A1">
            <w:pPr>
              <w:tabs>
                <w:tab w:val="left" w:pos="3030"/>
              </w:tabs>
              <w:jc w:val="center"/>
              <w:rPr>
                <w:rFonts w:ascii="Century Gothic" w:hAnsi="Century Gothic"/>
                <w:sz w:val="20"/>
                <w:szCs w:val="20"/>
              </w:rPr>
            </w:pPr>
            <w:r w:rsidRPr="00DC12F7">
              <w:rPr>
                <w:rFonts w:ascii="Century Gothic" w:hAnsi="Century Gothic"/>
                <w:b/>
                <w:sz w:val="20"/>
                <w:szCs w:val="20"/>
              </w:rPr>
              <w:t xml:space="preserve">Report </w:t>
            </w:r>
            <w:r>
              <w:rPr>
                <w:rFonts w:ascii="Century Gothic" w:hAnsi="Century Gothic"/>
                <w:b/>
                <w:sz w:val="20"/>
                <w:szCs w:val="20"/>
              </w:rPr>
              <w:t xml:space="preserve">MUST </w:t>
            </w:r>
            <w:r w:rsidRPr="00DC12F7">
              <w:rPr>
                <w:rFonts w:ascii="Century Gothic" w:hAnsi="Century Gothic"/>
                <w:b/>
                <w:sz w:val="20"/>
                <w:szCs w:val="20"/>
              </w:rPr>
              <w:t xml:space="preserve">be attached to RAS or </w:t>
            </w:r>
            <w:r>
              <w:rPr>
                <w:rFonts w:ascii="Century Gothic" w:hAnsi="Century Gothic"/>
                <w:b/>
                <w:sz w:val="20"/>
                <w:szCs w:val="20"/>
              </w:rPr>
              <w:t xml:space="preserve">be </w:t>
            </w:r>
            <w:r w:rsidRPr="00DC12F7">
              <w:rPr>
                <w:rFonts w:ascii="Century Gothic" w:hAnsi="Century Gothic"/>
                <w:b/>
                <w:sz w:val="20"/>
                <w:szCs w:val="20"/>
              </w:rPr>
              <w:t>available on ICE</w:t>
            </w:r>
          </w:p>
        </w:tc>
      </w:tr>
      <w:tr w:rsidR="00DF3571" w:rsidTr="00497698">
        <w:trPr>
          <w:trHeight w:val="413"/>
        </w:trPr>
        <w:tc>
          <w:tcPr>
            <w:tcW w:w="3150" w:type="dxa"/>
          </w:tcPr>
          <w:p w:rsidR="00DF3571" w:rsidRDefault="00DF3571" w:rsidP="00DF3571">
            <w:pPr>
              <w:tabs>
                <w:tab w:val="left" w:pos="3030"/>
              </w:tabs>
              <w:rPr>
                <w:rFonts w:ascii="Century Gothic" w:hAnsi="Century Gothic"/>
                <w:sz w:val="20"/>
                <w:szCs w:val="20"/>
              </w:rPr>
            </w:pPr>
            <w:bookmarkStart w:id="1" w:name="_Hlk115858250"/>
            <w:r>
              <w:rPr>
                <w:rFonts w:ascii="Century Gothic" w:hAnsi="Century Gothic"/>
                <w:sz w:val="20"/>
                <w:szCs w:val="20"/>
              </w:rPr>
              <w:t>Cervical Smear</w:t>
            </w:r>
          </w:p>
        </w:tc>
        <w:tc>
          <w:tcPr>
            <w:tcW w:w="7351" w:type="dxa"/>
          </w:tcPr>
          <w:p w:rsidR="00DF3571" w:rsidRPr="007725A1" w:rsidRDefault="00DF3571" w:rsidP="00DF3571">
            <w:pPr>
              <w:tabs>
                <w:tab w:val="left" w:pos="3030"/>
              </w:tabs>
              <w:rPr>
                <w:rFonts w:ascii="Century Gothic" w:hAnsi="Century Gothic"/>
                <w:sz w:val="16"/>
                <w:szCs w:val="16"/>
              </w:rPr>
            </w:pPr>
            <w:r>
              <w:rPr>
                <w:rFonts w:ascii="Century Gothic" w:hAnsi="Century Gothic"/>
                <w:b/>
                <w:sz w:val="20"/>
                <w:szCs w:val="20"/>
              </w:rPr>
              <w:t xml:space="preserve">                </w:t>
            </w:r>
            <w:r w:rsidRPr="00DC12F7">
              <w:rPr>
                <w:rFonts w:ascii="Century Gothic" w:hAnsi="Century Gothic"/>
                <w:b/>
                <w:sz w:val="20"/>
                <w:szCs w:val="20"/>
              </w:rPr>
              <w:t xml:space="preserve">Report </w:t>
            </w:r>
            <w:r>
              <w:rPr>
                <w:rFonts w:ascii="Century Gothic" w:hAnsi="Century Gothic"/>
                <w:b/>
                <w:sz w:val="20"/>
                <w:szCs w:val="20"/>
              </w:rPr>
              <w:t xml:space="preserve">MUST </w:t>
            </w:r>
            <w:r w:rsidRPr="00DC12F7">
              <w:rPr>
                <w:rFonts w:ascii="Century Gothic" w:hAnsi="Century Gothic"/>
                <w:b/>
                <w:sz w:val="20"/>
                <w:szCs w:val="20"/>
              </w:rPr>
              <w:t xml:space="preserve">be attached to RAS or </w:t>
            </w:r>
            <w:r>
              <w:rPr>
                <w:rFonts w:ascii="Century Gothic" w:hAnsi="Century Gothic"/>
                <w:b/>
                <w:sz w:val="20"/>
                <w:szCs w:val="20"/>
              </w:rPr>
              <w:t xml:space="preserve">be </w:t>
            </w:r>
            <w:r w:rsidRPr="00DC12F7">
              <w:rPr>
                <w:rFonts w:ascii="Century Gothic" w:hAnsi="Century Gothic"/>
                <w:b/>
                <w:sz w:val="20"/>
                <w:szCs w:val="20"/>
              </w:rPr>
              <w:t>available on ICE</w:t>
            </w:r>
          </w:p>
        </w:tc>
      </w:tr>
      <w:bookmarkEnd w:id="1"/>
      <w:tr w:rsidR="00DF3571" w:rsidTr="00236348">
        <w:trPr>
          <w:trHeight w:val="413"/>
        </w:trPr>
        <w:tc>
          <w:tcPr>
            <w:tcW w:w="3150" w:type="dxa"/>
          </w:tcPr>
          <w:p w:rsidR="00DF3571" w:rsidRDefault="00DF3571" w:rsidP="00DF3571">
            <w:pPr>
              <w:tabs>
                <w:tab w:val="left" w:pos="3030"/>
              </w:tabs>
              <w:rPr>
                <w:rFonts w:ascii="Century Gothic" w:hAnsi="Century Gothic"/>
                <w:sz w:val="20"/>
                <w:szCs w:val="20"/>
              </w:rPr>
            </w:pPr>
            <w:r>
              <w:rPr>
                <w:rFonts w:ascii="Century Gothic" w:hAnsi="Century Gothic"/>
                <w:sz w:val="20"/>
                <w:szCs w:val="20"/>
              </w:rPr>
              <w:t xml:space="preserve">TSH  </w:t>
            </w:r>
          </w:p>
        </w:tc>
        <w:tc>
          <w:tcPr>
            <w:tcW w:w="7351" w:type="dxa"/>
          </w:tcPr>
          <w:p w:rsidR="00DF3571" w:rsidRPr="007725A1" w:rsidRDefault="00DF3571" w:rsidP="00DF3571">
            <w:pPr>
              <w:tabs>
                <w:tab w:val="left" w:pos="3030"/>
              </w:tabs>
              <w:rPr>
                <w:rFonts w:ascii="Century Gothic" w:hAnsi="Century Gothic"/>
                <w:sz w:val="16"/>
                <w:szCs w:val="16"/>
              </w:rPr>
            </w:pPr>
            <w:r>
              <w:rPr>
                <w:rFonts w:ascii="Century Gothic" w:hAnsi="Century Gothic"/>
                <w:b/>
                <w:sz w:val="20"/>
                <w:szCs w:val="20"/>
              </w:rPr>
              <w:t xml:space="preserve">                </w:t>
            </w:r>
            <w:r w:rsidRPr="00DC12F7">
              <w:rPr>
                <w:rFonts w:ascii="Century Gothic" w:hAnsi="Century Gothic"/>
                <w:b/>
                <w:sz w:val="20"/>
                <w:szCs w:val="20"/>
              </w:rPr>
              <w:t xml:space="preserve">Report </w:t>
            </w:r>
            <w:r>
              <w:rPr>
                <w:rFonts w:ascii="Century Gothic" w:hAnsi="Century Gothic"/>
                <w:b/>
                <w:sz w:val="20"/>
                <w:szCs w:val="20"/>
              </w:rPr>
              <w:t xml:space="preserve">MUST </w:t>
            </w:r>
            <w:r w:rsidRPr="00DC12F7">
              <w:rPr>
                <w:rFonts w:ascii="Century Gothic" w:hAnsi="Century Gothic"/>
                <w:b/>
                <w:sz w:val="20"/>
                <w:szCs w:val="20"/>
              </w:rPr>
              <w:t xml:space="preserve">be attached to RAS or </w:t>
            </w:r>
            <w:r>
              <w:rPr>
                <w:rFonts w:ascii="Century Gothic" w:hAnsi="Century Gothic"/>
                <w:b/>
                <w:sz w:val="20"/>
                <w:szCs w:val="20"/>
              </w:rPr>
              <w:t xml:space="preserve">be </w:t>
            </w:r>
            <w:r w:rsidRPr="00DC12F7">
              <w:rPr>
                <w:rFonts w:ascii="Century Gothic" w:hAnsi="Century Gothic"/>
                <w:b/>
                <w:sz w:val="20"/>
                <w:szCs w:val="20"/>
              </w:rPr>
              <w:t>available on ICE</w:t>
            </w:r>
          </w:p>
        </w:tc>
      </w:tr>
      <w:tr w:rsidR="00DF3571" w:rsidTr="008F0630">
        <w:trPr>
          <w:trHeight w:val="413"/>
        </w:trPr>
        <w:tc>
          <w:tcPr>
            <w:tcW w:w="3150" w:type="dxa"/>
          </w:tcPr>
          <w:p w:rsidR="00DF3571" w:rsidRDefault="00DF3571" w:rsidP="00DF3571">
            <w:pPr>
              <w:tabs>
                <w:tab w:val="left" w:pos="3030"/>
              </w:tabs>
              <w:rPr>
                <w:rFonts w:ascii="Century Gothic" w:hAnsi="Century Gothic"/>
                <w:sz w:val="20"/>
                <w:szCs w:val="20"/>
              </w:rPr>
            </w:pPr>
            <w:r>
              <w:rPr>
                <w:rFonts w:ascii="Century Gothic" w:hAnsi="Century Gothic"/>
                <w:sz w:val="20"/>
                <w:szCs w:val="20"/>
              </w:rPr>
              <w:t>Prolactin</w:t>
            </w:r>
          </w:p>
        </w:tc>
        <w:tc>
          <w:tcPr>
            <w:tcW w:w="7351" w:type="dxa"/>
          </w:tcPr>
          <w:p w:rsidR="00DF3571" w:rsidRPr="007725A1" w:rsidRDefault="00DF3571" w:rsidP="00DF3571">
            <w:pPr>
              <w:tabs>
                <w:tab w:val="left" w:pos="3030"/>
              </w:tabs>
              <w:rPr>
                <w:rFonts w:ascii="Century Gothic" w:hAnsi="Century Gothic"/>
                <w:sz w:val="16"/>
                <w:szCs w:val="16"/>
              </w:rPr>
            </w:pPr>
            <w:r>
              <w:rPr>
                <w:rFonts w:ascii="Century Gothic" w:hAnsi="Century Gothic"/>
                <w:b/>
                <w:sz w:val="20"/>
                <w:szCs w:val="20"/>
              </w:rPr>
              <w:t xml:space="preserve">                </w:t>
            </w:r>
            <w:r w:rsidRPr="00DC12F7">
              <w:rPr>
                <w:rFonts w:ascii="Century Gothic" w:hAnsi="Century Gothic"/>
                <w:b/>
                <w:sz w:val="20"/>
                <w:szCs w:val="20"/>
              </w:rPr>
              <w:t xml:space="preserve">Report </w:t>
            </w:r>
            <w:r>
              <w:rPr>
                <w:rFonts w:ascii="Century Gothic" w:hAnsi="Century Gothic"/>
                <w:b/>
                <w:sz w:val="20"/>
                <w:szCs w:val="20"/>
              </w:rPr>
              <w:t xml:space="preserve">MUST </w:t>
            </w:r>
            <w:r w:rsidRPr="00DC12F7">
              <w:rPr>
                <w:rFonts w:ascii="Century Gothic" w:hAnsi="Century Gothic"/>
                <w:b/>
                <w:sz w:val="20"/>
                <w:szCs w:val="20"/>
              </w:rPr>
              <w:t xml:space="preserve">be attached to RAS or </w:t>
            </w:r>
            <w:r>
              <w:rPr>
                <w:rFonts w:ascii="Century Gothic" w:hAnsi="Century Gothic"/>
                <w:b/>
                <w:sz w:val="20"/>
                <w:szCs w:val="20"/>
              </w:rPr>
              <w:t xml:space="preserve">be </w:t>
            </w:r>
            <w:r w:rsidRPr="00DC12F7">
              <w:rPr>
                <w:rFonts w:ascii="Century Gothic" w:hAnsi="Century Gothic"/>
                <w:b/>
                <w:sz w:val="20"/>
                <w:szCs w:val="20"/>
              </w:rPr>
              <w:t>available on ICE</w:t>
            </w:r>
          </w:p>
        </w:tc>
      </w:tr>
      <w:tr w:rsidR="00DF3571" w:rsidTr="00810045">
        <w:trPr>
          <w:trHeight w:val="413"/>
        </w:trPr>
        <w:tc>
          <w:tcPr>
            <w:tcW w:w="3150" w:type="dxa"/>
          </w:tcPr>
          <w:p w:rsidR="00DF3571" w:rsidRDefault="00DF3571" w:rsidP="00DF3571">
            <w:pPr>
              <w:tabs>
                <w:tab w:val="left" w:pos="3030"/>
              </w:tabs>
              <w:rPr>
                <w:rFonts w:ascii="Century Gothic" w:hAnsi="Century Gothic"/>
                <w:sz w:val="20"/>
                <w:szCs w:val="20"/>
              </w:rPr>
            </w:pPr>
            <w:proofErr w:type="spellStart"/>
            <w:r>
              <w:rPr>
                <w:rFonts w:ascii="Century Gothic" w:hAnsi="Century Gothic"/>
                <w:sz w:val="20"/>
                <w:szCs w:val="20"/>
              </w:rPr>
              <w:t>Oestradiol</w:t>
            </w:r>
            <w:proofErr w:type="spellEnd"/>
            <w:r>
              <w:rPr>
                <w:rFonts w:ascii="Century Gothic" w:hAnsi="Century Gothic"/>
                <w:sz w:val="20"/>
                <w:szCs w:val="20"/>
              </w:rPr>
              <w:t xml:space="preserve"> (Day 2-4)</w:t>
            </w:r>
          </w:p>
        </w:tc>
        <w:tc>
          <w:tcPr>
            <w:tcW w:w="7351" w:type="dxa"/>
          </w:tcPr>
          <w:p w:rsidR="00DF3571" w:rsidRPr="007725A1" w:rsidRDefault="00DF3571" w:rsidP="00DF3571">
            <w:pPr>
              <w:tabs>
                <w:tab w:val="left" w:pos="3030"/>
              </w:tabs>
              <w:rPr>
                <w:rFonts w:ascii="Century Gothic" w:hAnsi="Century Gothic"/>
                <w:sz w:val="16"/>
                <w:szCs w:val="16"/>
              </w:rPr>
            </w:pPr>
            <w:r w:rsidRPr="007725A1">
              <w:rPr>
                <w:rFonts w:ascii="Century Gothic" w:hAnsi="Century Gothic"/>
                <w:sz w:val="16"/>
                <w:szCs w:val="16"/>
              </w:rPr>
              <w:t>Not essential but please include if available</w:t>
            </w:r>
          </w:p>
        </w:tc>
      </w:tr>
      <w:tr w:rsidR="00DF3571" w:rsidTr="00C879A3">
        <w:trPr>
          <w:trHeight w:val="413"/>
        </w:trPr>
        <w:tc>
          <w:tcPr>
            <w:tcW w:w="3150" w:type="dxa"/>
          </w:tcPr>
          <w:p w:rsidR="00DF3571" w:rsidRDefault="00DF3571" w:rsidP="00DF3571">
            <w:pPr>
              <w:tabs>
                <w:tab w:val="left" w:pos="3030"/>
              </w:tabs>
              <w:rPr>
                <w:rFonts w:ascii="Century Gothic" w:hAnsi="Century Gothic"/>
                <w:sz w:val="20"/>
                <w:szCs w:val="20"/>
              </w:rPr>
            </w:pPr>
            <w:r>
              <w:rPr>
                <w:rFonts w:ascii="Century Gothic" w:hAnsi="Century Gothic"/>
                <w:sz w:val="20"/>
                <w:szCs w:val="20"/>
              </w:rPr>
              <w:t>LH (Day 2-4)</w:t>
            </w:r>
          </w:p>
        </w:tc>
        <w:tc>
          <w:tcPr>
            <w:tcW w:w="7351" w:type="dxa"/>
          </w:tcPr>
          <w:p w:rsidR="00DF3571" w:rsidRPr="007725A1" w:rsidRDefault="00DF3571" w:rsidP="00DF3571">
            <w:pPr>
              <w:tabs>
                <w:tab w:val="left" w:pos="3030"/>
              </w:tabs>
              <w:rPr>
                <w:rFonts w:ascii="Century Gothic" w:hAnsi="Century Gothic"/>
                <w:sz w:val="16"/>
                <w:szCs w:val="16"/>
              </w:rPr>
            </w:pPr>
            <w:r w:rsidRPr="007725A1">
              <w:rPr>
                <w:rFonts w:ascii="Century Gothic" w:hAnsi="Century Gothic"/>
                <w:sz w:val="16"/>
                <w:szCs w:val="16"/>
              </w:rPr>
              <w:t>Not essential but please include if available</w:t>
            </w:r>
          </w:p>
        </w:tc>
      </w:tr>
      <w:tr w:rsidR="00DF3571" w:rsidTr="00DA57AF">
        <w:trPr>
          <w:trHeight w:val="413"/>
        </w:trPr>
        <w:tc>
          <w:tcPr>
            <w:tcW w:w="3150" w:type="dxa"/>
          </w:tcPr>
          <w:p w:rsidR="00DF3571" w:rsidRDefault="00DF3571" w:rsidP="00DF3571">
            <w:pPr>
              <w:tabs>
                <w:tab w:val="left" w:pos="3030"/>
              </w:tabs>
              <w:rPr>
                <w:rFonts w:ascii="Century Gothic" w:hAnsi="Century Gothic"/>
                <w:sz w:val="20"/>
                <w:szCs w:val="20"/>
              </w:rPr>
            </w:pPr>
            <w:r>
              <w:rPr>
                <w:rFonts w:ascii="Century Gothic" w:hAnsi="Century Gothic"/>
                <w:sz w:val="20"/>
                <w:szCs w:val="20"/>
              </w:rPr>
              <w:t>Testosterone</w:t>
            </w:r>
          </w:p>
        </w:tc>
        <w:tc>
          <w:tcPr>
            <w:tcW w:w="7351" w:type="dxa"/>
          </w:tcPr>
          <w:p w:rsidR="00DF3571" w:rsidRPr="007725A1" w:rsidRDefault="00DF3571" w:rsidP="00DF3571">
            <w:pPr>
              <w:tabs>
                <w:tab w:val="left" w:pos="3030"/>
              </w:tabs>
              <w:rPr>
                <w:rFonts w:ascii="Century Gothic" w:hAnsi="Century Gothic"/>
                <w:sz w:val="16"/>
                <w:szCs w:val="16"/>
              </w:rPr>
            </w:pPr>
            <w:r w:rsidRPr="007725A1">
              <w:rPr>
                <w:rFonts w:ascii="Century Gothic" w:hAnsi="Century Gothic"/>
                <w:sz w:val="16"/>
                <w:szCs w:val="16"/>
              </w:rPr>
              <w:t>Not essential but please include if available</w:t>
            </w:r>
          </w:p>
        </w:tc>
      </w:tr>
      <w:tr w:rsidR="00DF3571" w:rsidTr="00103A8C">
        <w:trPr>
          <w:trHeight w:val="413"/>
        </w:trPr>
        <w:tc>
          <w:tcPr>
            <w:tcW w:w="3150" w:type="dxa"/>
          </w:tcPr>
          <w:p w:rsidR="00DF3571" w:rsidRDefault="00DF3571" w:rsidP="00DF3571">
            <w:pPr>
              <w:tabs>
                <w:tab w:val="left" w:pos="3030"/>
              </w:tabs>
              <w:rPr>
                <w:rFonts w:ascii="Century Gothic" w:hAnsi="Century Gothic"/>
                <w:sz w:val="20"/>
                <w:szCs w:val="20"/>
              </w:rPr>
            </w:pPr>
            <w:r>
              <w:rPr>
                <w:rFonts w:ascii="Century Gothic" w:hAnsi="Century Gothic"/>
                <w:sz w:val="20"/>
                <w:szCs w:val="20"/>
              </w:rPr>
              <w:t>FSH (Day 2-4)</w:t>
            </w:r>
          </w:p>
        </w:tc>
        <w:tc>
          <w:tcPr>
            <w:tcW w:w="7351" w:type="dxa"/>
          </w:tcPr>
          <w:p w:rsidR="00DF3571" w:rsidRPr="007725A1" w:rsidRDefault="00DF3571" w:rsidP="00DF3571">
            <w:pPr>
              <w:tabs>
                <w:tab w:val="left" w:pos="3030"/>
              </w:tabs>
              <w:rPr>
                <w:rFonts w:ascii="Century Gothic" w:hAnsi="Century Gothic"/>
                <w:sz w:val="16"/>
                <w:szCs w:val="16"/>
              </w:rPr>
            </w:pPr>
            <w:r w:rsidRPr="007725A1">
              <w:rPr>
                <w:rFonts w:ascii="Century Gothic" w:hAnsi="Century Gothic"/>
                <w:sz w:val="16"/>
                <w:szCs w:val="16"/>
              </w:rPr>
              <w:t>Not essential but please include if available</w:t>
            </w:r>
          </w:p>
        </w:tc>
      </w:tr>
      <w:tr w:rsidR="00DF3571" w:rsidTr="00D655A5">
        <w:trPr>
          <w:trHeight w:val="413"/>
        </w:trPr>
        <w:tc>
          <w:tcPr>
            <w:tcW w:w="3150" w:type="dxa"/>
          </w:tcPr>
          <w:p w:rsidR="00DF3571" w:rsidRDefault="00DF3571" w:rsidP="00DF3571">
            <w:pPr>
              <w:tabs>
                <w:tab w:val="left" w:pos="3030"/>
              </w:tabs>
              <w:rPr>
                <w:rFonts w:ascii="Century Gothic" w:hAnsi="Century Gothic"/>
                <w:sz w:val="20"/>
                <w:szCs w:val="20"/>
              </w:rPr>
            </w:pPr>
            <w:r>
              <w:rPr>
                <w:rFonts w:ascii="Century Gothic" w:hAnsi="Century Gothic"/>
                <w:sz w:val="20"/>
                <w:szCs w:val="20"/>
              </w:rPr>
              <w:t>High vaginal swab for MC&amp;S</w:t>
            </w:r>
          </w:p>
        </w:tc>
        <w:tc>
          <w:tcPr>
            <w:tcW w:w="7351" w:type="dxa"/>
          </w:tcPr>
          <w:p w:rsidR="00DF3571" w:rsidRPr="007725A1" w:rsidRDefault="00DF3571" w:rsidP="00DF3571">
            <w:pPr>
              <w:tabs>
                <w:tab w:val="left" w:pos="3030"/>
              </w:tabs>
              <w:rPr>
                <w:rFonts w:ascii="Century Gothic" w:hAnsi="Century Gothic"/>
                <w:sz w:val="16"/>
                <w:szCs w:val="16"/>
              </w:rPr>
            </w:pPr>
            <w:r w:rsidRPr="007725A1">
              <w:rPr>
                <w:rFonts w:ascii="Century Gothic" w:hAnsi="Century Gothic"/>
                <w:sz w:val="16"/>
                <w:szCs w:val="16"/>
              </w:rPr>
              <w:t>Not essential but please include if available</w:t>
            </w:r>
          </w:p>
        </w:tc>
      </w:tr>
      <w:tr w:rsidR="00DF3571" w:rsidTr="003B4788">
        <w:trPr>
          <w:trHeight w:val="413"/>
        </w:trPr>
        <w:tc>
          <w:tcPr>
            <w:tcW w:w="3150" w:type="dxa"/>
          </w:tcPr>
          <w:p w:rsidR="00DF3571" w:rsidRDefault="00DF3571" w:rsidP="00DF3571">
            <w:pPr>
              <w:tabs>
                <w:tab w:val="left" w:pos="3030"/>
              </w:tabs>
              <w:rPr>
                <w:rFonts w:ascii="Century Gothic" w:hAnsi="Century Gothic"/>
                <w:sz w:val="20"/>
                <w:szCs w:val="20"/>
              </w:rPr>
            </w:pPr>
            <w:r>
              <w:rPr>
                <w:rFonts w:ascii="Century Gothic" w:hAnsi="Century Gothic"/>
                <w:sz w:val="20"/>
                <w:szCs w:val="20"/>
              </w:rPr>
              <w:t>Pelvic ultrasound scan</w:t>
            </w:r>
          </w:p>
        </w:tc>
        <w:tc>
          <w:tcPr>
            <w:tcW w:w="7351" w:type="dxa"/>
          </w:tcPr>
          <w:p w:rsidR="00DF3571" w:rsidRPr="007725A1" w:rsidRDefault="00DF3571" w:rsidP="00DF3571">
            <w:pPr>
              <w:tabs>
                <w:tab w:val="left" w:pos="3030"/>
              </w:tabs>
              <w:rPr>
                <w:rFonts w:ascii="Century Gothic" w:hAnsi="Century Gothic"/>
                <w:sz w:val="16"/>
                <w:szCs w:val="16"/>
              </w:rPr>
            </w:pPr>
            <w:r w:rsidRPr="007725A1">
              <w:rPr>
                <w:rFonts w:ascii="Century Gothic" w:hAnsi="Century Gothic"/>
                <w:sz w:val="16"/>
                <w:szCs w:val="16"/>
              </w:rPr>
              <w:t>Not essential but please include if available</w:t>
            </w:r>
          </w:p>
        </w:tc>
      </w:tr>
      <w:tr w:rsidR="00DF3571" w:rsidTr="001C1AC8">
        <w:trPr>
          <w:trHeight w:val="413"/>
        </w:trPr>
        <w:tc>
          <w:tcPr>
            <w:tcW w:w="3150" w:type="dxa"/>
          </w:tcPr>
          <w:p w:rsidR="00DF3571" w:rsidRDefault="00DF3571" w:rsidP="00DF3571">
            <w:pPr>
              <w:tabs>
                <w:tab w:val="left" w:pos="3030"/>
              </w:tabs>
              <w:rPr>
                <w:rFonts w:ascii="Century Gothic" w:hAnsi="Century Gothic"/>
                <w:sz w:val="20"/>
                <w:szCs w:val="20"/>
              </w:rPr>
            </w:pPr>
            <w:r>
              <w:rPr>
                <w:rFonts w:ascii="Century Gothic" w:hAnsi="Century Gothic"/>
                <w:sz w:val="20"/>
                <w:szCs w:val="20"/>
              </w:rPr>
              <w:t>Laparoscopy/Hysteroscopy</w:t>
            </w:r>
          </w:p>
        </w:tc>
        <w:tc>
          <w:tcPr>
            <w:tcW w:w="7351" w:type="dxa"/>
          </w:tcPr>
          <w:p w:rsidR="00DF3571" w:rsidRPr="007725A1" w:rsidRDefault="00DF3571" w:rsidP="00DF3571">
            <w:pPr>
              <w:tabs>
                <w:tab w:val="left" w:pos="3030"/>
              </w:tabs>
              <w:rPr>
                <w:rFonts w:ascii="Century Gothic" w:hAnsi="Century Gothic"/>
                <w:sz w:val="16"/>
                <w:szCs w:val="16"/>
              </w:rPr>
            </w:pPr>
            <w:r w:rsidRPr="007725A1">
              <w:rPr>
                <w:rFonts w:ascii="Century Gothic" w:hAnsi="Century Gothic"/>
                <w:sz w:val="16"/>
                <w:szCs w:val="16"/>
              </w:rPr>
              <w:t>Not essential but please include if available</w:t>
            </w:r>
          </w:p>
        </w:tc>
      </w:tr>
    </w:tbl>
    <w:p w:rsidR="00F95B8E" w:rsidRDefault="00F95B8E" w:rsidP="00F14203">
      <w:pPr>
        <w:tabs>
          <w:tab w:val="left" w:pos="3030"/>
        </w:tabs>
        <w:rPr>
          <w:rFonts w:ascii="Century Gothic" w:hAnsi="Century Gothic"/>
          <w:sz w:val="20"/>
          <w:szCs w:val="20"/>
        </w:rPr>
      </w:pPr>
    </w:p>
    <w:tbl>
      <w:tblPr>
        <w:tblStyle w:val="TableGrid"/>
        <w:tblW w:w="10632" w:type="dxa"/>
        <w:tblInd w:w="-5" w:type="dxa"/>
        <w:tblLook w:val="04A0" w:firstRow="1" w:lastRow="0" w:firstColumn="1" w:lastColumn="0" w:noHBand="0" w:noVBand="1"/>
      </w:tblPr>
      <w:tblGrid>
        <w:gridCol w:w="3154"/>
        <w:gridCol w:w="7478"/>
      </w:tblGrid>
      <w:tr w:rsidR="00ED7770" w:rsidTr="00233330">
        <w:trPr>
          <w:trHeight w:val="503"/>
        </w:trPr>
        <w:tc>
          <w:tcPr>
            <w:tcW w:w="10632" w:type="dxa"/>
            <w:gridSpan w:val="2"/>
          </w:tcPr>
          <w:p w:rsidR="00ED7770" w:rsidRPr="006D0D64" w:rsidRDefault="00ED7770" w:rsidP="00ED7770">
            <w:pPr>
              <w:tabs>
                <w:tab w:val="left" w:pos="3030"/>
              </w:tabs>
              <w:jc w:val="center"/>
              <w:rPr>
                <w:rFonts w:ascii="Century Gothic" w:hAnsi="Century Gothic"/>
                <w:b/>
                <w:bCs/>
                <w:sz w:val="20"/>
                <w:szCs w:val="20"/>
              </w:rPr>
            </w:pPr>
            <w:r w:rsidRPr="006D0D64">
              <w:rPr>
                <w:b/>
                <w:bCs/>
                <w:sz w:val="28"/>
                <w:szCs w:val="28"/>
              </w:rPr>
              <w:lastRenderedPageBreak/>
              <w:t>Partner</w:t>
            </w:r>
          </w:p>
        </w:tc>
      </w:tr>
      <w:tr w:rsidR="00DC12F7" w:rsidTr="00DB50C0">
        <w:trPr>
          <w:trHeight w:val="503"/>
        </w:trPr>
        <w:tc>
          <w:tcPr>
            <w:tcW w:w="3154"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Any live children from current or previous relationship</w:t>
            </w:r>
          </w:p>
        </w:tc>
        <w:tc>
          <w:tcPr>
            <w:tcW w:w="7478" w:type="dxa"/>
          </w:tcPr>
          <w:p w:rsidR="00DC12F7" w:rsidRDefault="00DC12F7" w:rsidP="00516D95">
            <w:pPr>
              <w:tabs>
                <w:tab w:val="left" w:pos="3030"/>
              </w:tabs>
              <w:rPr>
                <w:rFonts w:ascii="Century Gothic" w:hAnsi="Century Gothic"/>
                <w:sz w:val="20"/>
                <w:szCs w:val="20"/>
              </w:rPr>
            </w:pPr>
            <w:r w:rsidRPr="00187ED4">
              <w:rPr>
                <w:rFonts w:ascii="Century Gothic" w:hAnsi="Century Gothic"/>
                <w:sz w:val="12"/>
                <w:szCs w:val="12"/>
              </w:rPr>
              <w:t>Adopted or conceived</w:t>
            </w:r>
          </w:p>
        </w:tc>
      </w:tr>
      <w:tr w:rsidR="00DC12F7" w:rsidTr="00321668">
        <w:trPr>
          <w:trHeight w:val="503"/>
        </w:trPr>
        <w:tc>
          <w:tcPr>
            <w:tcW w:w="3154"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 xml:space="preserve">*WOC - Any Involvement of family social services </w:t>
            </w:r>
          </w:p>
        </w:tc>
        <w:tc>
          <w:tcPr>
            <w:tcW w:w="7478" w:type="dxa"/>
          </w:tcPr>
          <w:p w:rsidR="00DC12F7" w:rsidRDefault="00DC12F7" w:rsidP="00516D95">
            <w:pPr>
              <w:tabs>
                <w:tab w:val="left" w:pos="3030"/>
              </w:tabs>
              <w:rPr>
                <w:rFonts w:ascii="Century Gothic" w:hAnsi="Century Gothic"/>
                <w:sz w:val="20"/>
                <w:szCs w:val="20"/>
              </w:rPr>
            </w:pPr>
          </w:p>
        </w:tc>
      </w:tr>
      <w:tr w:rsidR="00DC12F7" w:rsidTr="00056832">
        <w:trPr>
          <w:trHeight w:val="503"/>
        </w:trPr>
        <w:tc>
          <w:tcPr>
            <w:tcW w:w="3154"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*WOC Any criminal convictions</w:t>
            </w:r>
          </w:p>
        </w:tc>
        <w:tc>
          <w:tcPr>
            <w:tcW w:w="7478" w:type="dxa"/>
          </w:tcPr>
          <w:p w:rsidR="00DC12F7" w:rsidRDefault="00DC12F7" w:rsidP="00516D95">
            <w:pPr>
              <w:tabs>
                <w:tab w:val="left" w:pos="3030"/>
              </w:tabs>
              <w:rPr>
                <w:rFonts w:ascii="Century Gothic" w:hAnsi="Century Gothic"/>
                <w:sz w:val="20"/>
                <w:szCs w:val="20"/>
              </w:rPr>
            </w:pPr>
          </w:p>
        </w:tc>
      </w:tr>
      <w:tr w:rsidR="00DC12F7" w:rsidTr="00AC3B80">
        <w:trPr>
          <w:trHeight w:val="503"/>
        </w:trPr>
        <w:tc>
          <w:tcPr>
            <w:tcW w:w="3154"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 xml:space="preserve">*WOC Any drug or alcohol abuse </w:t>
            </w:r>
          </w:p>
        </w:tc>
        <w:tc>
          <w:tcPr>
            <w:tcW w:w="7478" w:type="dxa"/>
          </w:tcPr>
          <w:p w:rsidR="00DC12F7" w:rsidRDefault="00DC12F7" w:rsidP="00516D95">
            <w:pPr>
              <w:tabs>
                <w:tab w:val="left" w:pos="3030"/>
              </w:tabs>
              <w:rPr>
                <w:rFonts w:ascii="Century Gothic" w:hAnsi="Century Gothic"/>
                <w:sz w:val="20"/>
                <w:szCs w:val="20"/>
              </w:rPr>
            </w:pPr>
          </w:p>
        </w:tc>
      </w:tr>
      <w:tr w:rsidR="00DC12F7" w:rsidTr="004128B2">
        <w:trPr>
          <w:trHeight w:val="503"/>
        </w:trPr>
        <w:tc>
          <w:tcPr>
            <w:tcW w:w="3154"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*WOC Any risk of transmissible diseases</w:t>
            </w:r>
          </w:p>
        </w:tc>
        <w:tc>
          <w:tcPr>
            <w:tcW w:w="7478" w:type="dxa"/>
          </w:tcPr>
          <w:p w:rsidR="00DC12F7" w:rsidRDefault="00DC12F7" w:rsidP="00516D95">
            <w:pPr>
              <w:tabs>
                <w:tab w:val="left" w:pos="3030"/>
              </w:tabs>
              <w:rPr>
                <w:rFonts w:ascii="Century Gothic" w:hAnsi="Century Gothic"/>
                <w:sz w:val="20"/>
                <w:szCs w:val="20"/>
              </w:rPr>
            </w:pPr>
          </w:p>
        </w:tc>
      </w:tr>
      <w:tr w:rsidR="00DC12F7" w:rsidTr="00474703">
        <w:trPr>
          <w:trHeight w:val="503"/>
        </w:trPr>
        <w:tc>
          <w:tcPr>
            <w:tcW w:w="3154"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*Any welfare of the child concerns for existing children or future children.</w:t>
            </w:r>
          </w:p>
        </w:tc>
        <w:tc>
          <w:tcPr>
            <w:tcW w:w="7478" w:type="dxa"/>
          </w:tcPr>
          <w:p w:rsidR="00DC12F7" w:rsidRDefault="00DC12F7" w:rsidP="00516D95">
            <w:pPr>
              <w:tabs>
                <w:tab w:val="left" w:pos="3030"/>
              </w:tabs>
              <w:rPr>
                <w:rFonts w:ascii="Century Gothic" w:hAnsi="Century Gothic"/>
                <w:sz w:val="20"/>
                <w:szCs w:val="20"/>
              </w:rPr>
            </w:pPr>
          </w:p>
        </w:tc>
      </w:tr>
      <w:tr w:rsidR="00DC12F7" w:rsidTr="005F08B6">
        <w:trPr>
          <w:trHeight w:val="503"/>
        </w:trPr>
        <w:tc>
          <w:tcPr>
            <w:tcW w:w="3154"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Height</w:t>
            </w:r>
          </w:p>
        </w:tc>
        <w:tc>
          <w:tcPr>
            <w:tcW w:w="7478" w:type="dxa"/>
          </w:tcPr>
          <w:p w:rsidR="00DC12F7" w:rsidRDefault="00DC12F7" w:rsidP="00516D95">
            <w:pPr>
              <w:tabs>
                <w:tab w:val="left" w:pos="3030"/>
              </w:tabs>
              <w:rPr>
                <w:rFonts w:ascii="Century Gothic" w:hAnsi="Century Gothic"/>
                <w:sz w:val="20"/>
                <w:szCs w:val="20"/>
              </w:rPr>
            </w:pPr>
          </w:p>
        </w:tc>
      </w:tr>
      <w:tr w:rsidR="00DC12F7" w:rsidTr="00C608EA">
        <w:trPr>
          <w:trHeight w:val="503"/>
        </w:trPr>
        <w:tc>
          <w:tcPr>
            <w:tcW w:w="3154" w:type="dxa"/>
          </w:tcPr>
          <w:p w:rsidR="00DC12F7" w:rsidRDefault="00DC12F7" w:rsidP="00516D95">
            <w:pPr>
              <w:tabs>
                <w:tab w:val="left" w:pos="3030"/>
              </w:tabs>
              <w:rPr>
                <w:rFonts w:ascii="Century Gothic" w:hAnsi="Century Gothic"/>
                <w:sz w:val="20"/>
                <w:szCs w:val="20"/>
              </w:rPr>
            </w:pPr>
            <w:r>
              <w:rPr>
                <w:rFonts w:ascii="Century Gothic" w:hAnsi="Century Gothic"/>
                <w:sz w:val="20"/>
                <w:szCs w:val="20"/>
              </w:rPr>
              <w:t>Weight</w:t>
            </w:r>
          </w:p>
        </w:tc>
        <w:tc>
          <w:tcPr>
            <w:tcW w:w="7478" w:type="dxa"/>
          </w:tcPr>
          <w:p w:rsidR="00DC12F7" w:rsidRDefault="00DC12F7" w:rsidP="00516D95">
            <w:pPr>
              <w:tabs>
                <w:tab w:val="left" w:pos="3030"/>
              </w:tabs>
              <w:rPr>
                <w:rFonts w:ascii="Century Gothic" w:hAnsi="Century Gothic"/>
                <w:sz w:val="20"/>
                <w:szCs w:val="20"/>
              </w:rPr>
            </w:pPr>
          </w:p>
        </w:tc>
      </w:tr>
      <w:tr w:rsidR="00DC12F7" w:rsidTr="007F7EE3">
        <w:trPr>
          <w:trHeight w:val="503"/>
        </w:trPr>
        <w:tc>
          <w:tcPr>
            <w:tcW w:w="3154" w:type="dxa"/>
          </w:tcPr>
          <w:p w:rsidR="00DC12F7" w:rsidRDefault="007725A1" w:rsidP="00293E8C">
            <w:pPr>
              <w:tabs>
                <w:tab w:val="left" w:pos="3030"/>
              </w:tabs>
              <w:rPr>
                <w:rFonts w:ascii="Century Gothic" w:hAnsi="Century Gothic"/>
                <w:sz w:val="20"/>
                <w:szCs w:val="20"/>
              </w:rPr>
            </w:pPr>
            <w:r>
              <w:rPr>
                <w:rFonts w:ascii="Century Gothic" w:hAnsi="Century Gothic"/>
                <w:sz w:val="20"/>
                <w:szCs w:val="20"/>
              </w:rPr>
              <w:t>BMI</w:t>
            </w:r>
          </w:p>
        </w:tc>
        <w:tc>
          <w:tcPr>
            <w:tcW w:w="7478" w:type="dxa"/>
          </w:tcPr>
          <w:p w:rsidR="00DC12F7" w:rsidRDefault="00DC12F7" w:rsidP="00293E8C">
            <w:pPr>
              <w:tabs>
                <w:tab w:val="left" w:pos="3030"/>
              </w:tabs>
              <w:rPr>
                <w:rFonts w:ascii="Century Gothic" w:hAnsi="Century Gothic"/>
                <w:sz w:val="20"/>
                <w:szCs w:val="20"/>
              </w:rPr>
            </w:pPr>
          </w:p>
        </w:tc>
      </w:tr>
      <w:tr w:rsidR="00DC12F7" w:rsidTr="00882E10">
        <w:trPr>
          <w:trHeight w:val="503"/>
        </w:trPr>
        <w:tc>
          <w:tcPr>
            <w:tcW w:w="3154" w:type="dxa"/>
          </w:tcPr>
          <w:p w:rsidR="00DC12F7" w:rsidRDefault="00DC12F7" w:rsidP="00293E8C">
            <w:pPr>
              <w:tabs>
                <w:tab w:val="left" w:pos="3030"/>
              </w:tabs>
              <w:rPr>
                <w:rFonts w:ascii="Century Gothic" w:hAnsi="Century Gothic"/>
                <w:sz w:val="20"/>
                <w:szCs w:val="20"/>
              </w:rPr>
            </w:pPr>
            <w:r>
              <w:rPr>
                <w:rFonts w:ascii="Century Gothic" w:hAnsi="Century Gothic"/>
                <w:sz w:val="20"/>
                <w:szCs w:val="20"/>
              </w:rPr>
              <w:t>Smoking status</w:t>
            </w:r>
          </w:p>
        </w:tc>
        <w:tc>
          <w:tcPr>
            <w:tcW w:w="7478" w:type="dxa"/>
          </w:tcPr>
          <w:p w:rsidR="00DC12F7" w:rsidRDefault="00DC12F7" w:rsidP="00293E8C">
            <w:pPr>
              <w:tabs>
                <w:tab w:val="left" w:pos="3030"/>
              </w:tabs>
              <w:rPr>
                <w:rFonts w:ascii="Century Gothic" w:hAnsi="Century Gothic"/>
                <w:sz w:val="20"/>
                <w:szCs w:val="20"/>
              </w:rPr>
            </w:pPr>
          </w:p>
        </w:tc>
      </w:tr>
    </w:tbl>
    <w:tbl>
      <w:tblPr>
        <w:tblStyle w:val="TableGrid"/>
        <w:tblpPr w:leftFromText="180" w:rightFromText="180" w:vertAnchor="text" w:horzAnchor="margin" w:tblpY="6"/>
        <w:tblW w:w="10627" w:type="dxa"/>
        <w:tblLook w:val="04A0" w:firstRow="1" w:lastRow="0" w:firstColumn="1" w:lastColumn="0" w:noHBand="0" w:noVBand="1"/>
      </w:tblPr>
      <w:tblGrid>
        <w:gridCol w:w="10627"/>
      </w:tblGrid>
      <w:tr w:rsidR="00DC12F7" w:rsidTr="008972B4">
        <w:trPr>
          <w:trHeight w:val="1511"/>
        </w:trPr>
        <w:tc>
          <w:tcPr>
            <w:tcW w:w="10627" w:type="dxa"/>
          </w:tcPr>
          <w:p w:rsidR="00DC12F7" w:rsidRPr="00ED7770" w:rsidRDefault="00ED7770" w:rsidP="00623547">
            <w:pPr>
              <w:pStyle w:val="ListParagraph"/>
              <w:tabs>
                <w:tab w:val="left" w:pos="3030"/>
              </w:tabs>
              <w:ind w:left="0"/>
              <w:rPr>
                <w:rFonts w:ascii="Century Gothic" w:hAnsi="Century Gothic"/>
                <w:b/>
                <w:sz w:val="24"/>
                <w:szCs w:val="24"/>
              </w:rPr>
            </w:pPr>
            <w:r w:rsidRPr="00ED7770">
              <w:rPr>
                <w:rFonts w:ascii="Century Gothic" w:hAnsi="Century Gothic"/>
                <w:b/>
                <w:sz w:val="24"/>
                <w:szCs w:val="24"/>
              </w:rPr>
              <w:t>Semen analysis result(s)</w:t>
            </w:r>
          </w:p>
          <w:p w:rsidR="00DC12F7" w:rsidRPr="00DC12F7" w:rsidRDefault="00DC12F7" w:rsidP="00623547">
            <w:pPr>
              <w:pStyle w:val="ListParagraph"/>
              <w:tabs>
                <w:tab w:val="left" w:pos="3030"/>
              </w:tabs>
              <w:ind w:left="0"/>
              <w:rPr>
                <w:rFonts w:ascii="Century Gothic" w:hAnsi="Century Gothic"/>
                <w:b/>
              </w:rPr>
            </w:pPr>
            <w:r w:rsidRPr="00DC12F7">
              <w:rPr>
                <w:rFonts w:ascii="Century Gothic" w:hAnsi="Century Gothic"/>
                <w:b/>
              </w:rPr>
              <w:t>All semen analysis reports must be sent with referral please.  Failure to attach at least one semen analysis result will result in the referral being rejected.  If the patient is at another surgery it is your responsibility to obtain the report and send it with the referral.  Many thanks</w:t>
            </w:r>
          </w:p>
        </w:tc>
      </w:tr>
    </w:tbl>
    <w:p w:rsidR="00185BF8" w:rsidRDefault="00185BF8" w:rsidP="00185BF8">
      <w:pPr>
        <w:tabs>
          <w:tab w:val="left" w:pos="3030"/>
        </w:tabs>
        <w:rPr>
          <w:rFonts w:ascii="Century Gothic" w:hAnsi="Century Gothic"/>
          <w:sz w:val="24"/>
          <w:szCs w:val="24"/>
        </w:rPr>
      </w:pPr>
    </w:p>
    <w:tbl>
      <w:tblPr>
        <w:tblStyle w:val="TableGrid"/>
        <w:tblW w:w="0" w:type="auto"/>
        <w:tblLook w:val="04A0" w:firstRow="1" w:lastRow="0" w:firstColumn="1" w:lastColumn="0" w:noHBand="0" w:noVBand="1"/>
      </w:tblPr>
      <w:tblGrid>
        <w:gridCol w:w="3485"/>
        <w:gridCol w:w="3485"/>
        <w:gridCol w:w="3486"/>
      </w:tblGrid>
      <w:tr w:rsidR="00185BF8" w:rsidTr="00185BF8">
        <w:tc>
          <w:tcPr>
            <w:tcW w:w="3485" w:type="dxa"/>
          </w:tcPr>
          <w:p w:rsidR="00185BF8" w:rsidRDefault="00185BF8" w:rsidP="00185BF8">
            <w:pPr>
              <w:tabs>
                <w:tab w:val="left" w:pos="3030"/>
              </w:tabs>
              <w:rPr>
                <w:rFonts w:ascii="Century Gothic" w:hAnsi="Century Gothic"/>
                <w:sz w:val="24"/>
                <w:szCs w:val="24"/>
              </w:rPr>
            </w:pPr>
          </w:p>
        </w:tc>
        <w:tc>
          <w:tcPr>
            <w:tcW w:w="3485" w:type="dxa"/>
          </w:tcPr>
          <w:p w:rsidR="00185BF8" w:rsidRDefault="00185BF8" w:rsidP="00185BF8">
            <w:pPr>
              <w:tabs>
                <w:tab w:val="left" w:pos="3030"/>
              </w:tabs>
              <w:rPr>
                <w:rFonts w:ascii="Century Gothic" w:hAnsi="Century Gothic"/>
                <w:sz w:val="24"/>
                <w:szCs w:val="24"/>
              </w:rPr>
            </w:pPr>
            <w:r>
              <w:rPr>
                <w:rFonts w:ascii="Century Gothic" w:hAnsi="Century Gothic"/>
                <w:sz w:val="24"/>
                <w:szCs w:val="24"/>
              </w:rPr>
              <w:t>Birth Mother</w:t>
            </w:r>
          </w:p>
        </w:tc>
        <w:tc>
          <w:tcPr>
            <w:tcW w:w="3486" w:type="dxa"/>
          </w:tcPr>
          <w:p w:rsidR="00185BF8" w:rsidRDefault="00185BF8" w:rsidP="00185BF8">
            <w:pPr>
              <w:tabs>
                <w:tab w:val="left" w:pos="3030"/>
              </w:tabs>
              <w:rPr>
                <w:rFonts w:ascii="Century Gothic" w:hAnsi="Century Gothic"/>
                <w:sz w:val="24"/>
                <w:szCs w:val="24"/>
              </w:rPr>
            </w:pPr>
            <w:r>
              <w:rPr>
                <w:rFonts w:ascii="Century Gothic" w:hAnsi="Century Gothic"/>
                <w:sz w:val="24"/>
                <w:szCs w:val="24"/>
              </w:rPr>
              <w:t>Partner</w:t>
            </w:r>
          </w:p>
        </w:tc>
      </w:tr>
      <w:tr w:rsidR="00185BF8" w:rsidTr="00185BF8">
        <w:tc>
          <w:tcPr>
            <w:tcW w:w="3485" w:type="dxa"/>
          </w:tcPr>
          <w:p w:rsidR="00185BF8" w:rsidRDefault="00185BF8" w:rsidP="00185BF8">
            <w:pPr>
              <w:tabs>
                <w:tab w:val="left" w:pos="3030"/>
              </w:tabs>
              <w:rPr>
                <w:rFonts w:ascii="Century Gothic" w:hAnsi="Century Gothic"/>
                <w:sz w:val="24"/>
                <w:szCs w:val="24"/>
              </w:rPr>
            </w:pPr>
            <w:r>
              <w:rPr>
                <w:rFonts w:ascii="Century Gothic" w:hAnsi="Century Gothic"/>
                <w:sz w:val="24"/>
                <w:szCs w:val="24"/>
              </w:rPr>
              <w:t>Relevant medical history</w:t>
            </w:r>
          </w:p>
          <w:p w:rsidR="00ED7770" w:rsidRDefault="00ED7770"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tc>
        <w:tc>
          <w:tcPr>
            <w:tcW w:w="3485" w:type="dxa"/>
          </w:tcPr>
          <w:p w:rsidR="00185BF8" w:rsidRDefault="00185BF8" w:rsidP="00185BF8">
            <w:pPr>
              <w:tabs>
                <w:tab w:val="left" w:pos="3030"/>
              </w:tabs>
              <w:rPr>
                <w:rFonts w:ascii="Century Gothic" w:hAnsi="Century Gothic"/>
                <w:sz w:val="24"/>
                <w:szCs w:val="24"/>
              </w:rPr>
            </w:pPr>
          </w:p>
        </w:tc>
        <w:tc>
          <w:tcPr>
            <w:tcW w:w="3486" w:type="dxa"/>
          </w:tcPr>
          <w:p w:rsidR="00185BF8" w:rsidRDefault="00185BF8" w:rsidP="00185BF8">
            <w:pPr>
              <w:tabs>
                <w:tab w:val="left" w:pos="3030"/>
              </w:tabs>
              <w:rPr>
                <w:rFonts w:ascii="Century Gothic" w:hAnsi="Century Gothic"/>
                <w:sz w:val="24"/>
                <w:szCs w:val="24"/>
              </w:rPr>
            </w:pPr>
          </w:p>
        </w:tc>
      </w:tr>
      <w:tr w:rsidR="00185BF8" w:rsidTr="00185BF8">
        <w:tc>
          <w:tcPr>
            <w:tcW w:w="3485" w:type="dxa"/>
          </w:tcPr>
          <w:p w:rsidR="00185BF8" w:rsidRDefault="00185BF8" w:rsidP="00185BF8">
            <w:pPr>
              <w:tabs>
                <w:tab w:val="left" w:pos="3030"/>
              </w:tabs>
              <w:rPr>
                <w:rFonts w:ascii="Century Gothic" w:hAnsi="Century Gothic"/>
                <w:sz w:val="24"/>
                <w:szCs w:val="24"/>
              </w:rPr>
            </w:pPr>
            <w:r>
              <w:rPr>
                <w:rFonts w:ascii="Century Gothic" w:hAnsi="Century Gothic"/>
                <w:sz w:val="24"/>
                <w:szCs w:val="24"/>
              </w:rPr>
              <w:t>Relevant surgical history</w:t>
            </w: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tc>
        <w:tc>
          <w:tcPr>
            <w:tcW w:w="3485" w:type="dxa"/>
          </w:tcPr>
          <w:p w:rsidR="00185BF8" w:rsidRDefault="00185BF8" w:rsidP="00185BF8">
            <w:pPr>
              <w:tabs>
                <w:tab w:val="left" w:pos="3030"/>
              </w:tabs>
              <w:rPr>
                <w:rFonts w:ascii="Century Gothic" w:hAnsi="Century Gothic"/>
                <w:sz w:val="24"/>
                <w:szCs w:val="24"/>
              </w:rPr>
            </w:pPr>
          </w:p>
        </w:tc>
        <w:tc>
          <w:tcPr>
            <w:tcW w:w="3486" w:type="dxa"/>
          </w:tcPr>
          <w:p w:rsidR="00185BF8" w:rsidRDefault="00185BF8" w:rsidP="00185BF8">
            <w:pPr>
              <w:tabs>
                <w:tab w:val="left" w:pos="3030"/>
              </w:tabs>
              <w:rPr>
                <w:rFonts w:ascii="Century Gothic" w:hAnsi="Century Gothic"/>
                <w:sz w:val="24"/>
                <w:szCs w:val="24"/>
              </w:rPr>
            </w:pPr>
          </w:p>
        </w:tc>
      </w:tr>
      <w:tr w:rsidR="00185BF8" w:rsidTr="00185BF8">
        <w:tc>
          <w:tcPr>
            <w:tcW w:w="3485" w:type="dxa"/>
          </w:tcPr>
          <w:p w:rsidR="00185BF8" w:rsidRDefault="00185BF8" w:rsidP="00185BF8">
            <w:pPr>
              <w:tabs>
                <w:tab w:val="left" w:pos="3030"/>
              </w:tabs>
              <w:rPr>
                <w:rFonts w:ascii="Century Gothic" w:hAnsi="Century Gothic"/>
                <w:sz w:val="24"/>
                <w:szCs w:val="24"/>
              </w:rPr>
            </w:pPr>
            <w:r>
              <w:rPr>
                <w:rFonts w:ascii="Century Gothic" w:hAnsi="Century Gothic"/>
                <w:sz w:val="24"/>
                <w:szCs w:val="24"/>
              </w:rPr>
              <w:t>Current medications</w:t>
            </w: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p w:rsidR="00E23ED8" w:rsidRDefault="00E23ED8" w:rsidP="00185BF8">
            <w:pPr>
              <w:tabs>
                <w:tab w:val="left" w:pos="3030"/>
              </w:tabs>
              <w:rPr>
                <w:rFonts w:ascii="Century Gothic" w:hAnsi="Century Gothic"/>
                <w:sz w:val="24"/>
                <w:szCs w:val="24"/>
              </w:rPr>
            </w:pPr>
          </w:p>
        </w:tc>
        <w:tc>
          <w:tcPr>
            <w:tcW w:w="3485" w:type="dxa"/>
          </w:tcPr>
          <w:p w:rsidR="00185BF8" w:rsidRDefault="00185BF8" w:rsidP="00185BF8">
            <w:pPr>
              <w:tabs>
                <w:tab w:val="left" w:pos="3030"/>
              </w:tabs>
              <w:rPr>
                <w:rFonts w:ascii="Century Gothic" w:hAnsi="Century Gothic"/>
                <w:sz w:val="24"/>
                <w:szCs w:val="24"/>
              </w:rPr>
            </w:pPr>
          </w:p>
        </w:tc>
        <w:tc>
          <w:tcPr>
            <w:tcW w:w="3486" w:type="dxa"/>
          </w:tcPr>
          <w:p w:rsidR="00185BF8" w:rsidRDefault="00185BF8" w:rsidP="00185BF8">
            <w:pPr>
              <w:tabs>
                <w:tab w:val="left" w:pos="3030"/>
              </w:tabs>
              <w:rPr>
                <w:rFonts w:ascii="Century Gothic" w:hAnsi="Century Gothic"/>
                <w:sz w:val="24"/>
                <w:szCs w:val="24"/>
              </w:rPr>
            </w:pPr>
          </w:p>
        </w:tc>
      </w:tr>
    </w:tbl>
    <w:p w:rsidR="00E23ED8" w:rsidRDefault="00E23ED8" w:rsidP="00185BF8">
      <w:pPr>
        <w:tabs>
          <w:tab w:val="left" w:pos="3030"/>
        </w:tabs>
        <w:rPr>
          <w:rFonts w:ascii="Century Gothic" w:hAnsi="Century Gothic"/>
          <w:sz w:val="24"/>
          <w:szCs w:val="24"/>
        </w:rPr>
      </w:pPr>
      <w:r>
        <w:rPr>
          <w:rFonts w:ascii="Century Gothic" w:hAnsi="Century Gothic"/>
          <w:sz w:val="24"/>
          <w:szCs w:val="24"/>
        </w:rPr>
        <w:t>Please include any</w:t>
      </w:r>
      <w:r w:rsidR="00187ED4">
        <w:rPr>
          <w:rFonts w:ascii="Century Gothic" w:hAnsi="Century Gothic"/>
          <w:sz w:val="24"/>
          <w:szCs w:val="24"/>
        </w:rPr>
        <w:t xml:space="preserve"> relevant</w:t>
      </w:r>
      <w:r>
        <w:rPr>
          <w:rFonts w:ascii="Century Gothic" w:hAnsi="Century Gothic"/>
          <w:sz w:val="24"/>
          <w:szCs w:val="24"/>
        </w:rPr>
        <w:t xml:space="preserve"> specialist letters </w:t>
      </w:r>
      <w:r w:rsidR="00187ED4">
        <w:rPr>
          <w:rFonts w:ascii="Century Gothic" w:hAnsi="Century Gothic"/>
          <w:sz w:val="24"/>
          <w:szCs w:val="24"/>
        </w:rPr>
        <w:t>with</w:t>
      </w:r>
      <w:r>
        <w:rPr>
          <w:rFonts w:ascii="Century Gothic" w:hAnsi="Century Gothic"/>
          <w:sz w:val="24"/>
          <w:szCs w:val="24"/>
        </w:rPr>
        <w:t xml:space="preserve"> the referral.</w:t>
      </w:r>
    </w:p>
    <w:p w:rsidR="00185BF8" w:rsidRDefault="00185BF8" w:rsidP="00185BF8">
      <w:pPr>
        <w:tabs>
          <w:tab w:val="left" w:pos="3030"/>
        </w:tabs>
        <w:rPr>
          <w:rFonts w:ascii="Century Gothic" w:hAnsi="Century Gothic"/>
          <w:sz w:val="24"/>
          <w:szCs w:val="24"/>
        </w:rPr>
      </w:pPr>
    </w:p>
    <w:p w:rsidR="00185BF8" w:rsidRPr="00185BF8" w:rsidRDefault="00CC1B8D" w:rsidP="00185BF8">
      <w:pPr>
        <w:tabs>
          <w:tab w:val="left" w:pos="3030"/>
        </w:tabs>
        <w:rPr>
          <w:rFonts w:ascii="Century Gothic" w:hAnsi="Century Gothic"/>
          <w:b/>
          <w:bCs/>
          <w:sz w:val="24"/>
          <w:szCs w:val="24"/>
        </w:rPr>
      </w:pPr>
      <w:r>
        <w:rPr>
          <w:rFonts w:ascii="Century Gothic" w:hAnsi="Century Gothic"/>
          <w:b/>
          <w:bCs/>
          <w:sz w:val="24"/>
          <w:szCs w:val="24"/>
        </w:rPr>
        <w:t>Referring GP:</w:t>
      </w:r>
      <w:bookmarkStart w:id="2" w:name="_GoBack"/>
      <w:bookmarkEnd w:id="2"/>
    </w:p>
    <w:tbl>
      <w:tblPr>
        <w:tblStyle w:val="TableGrid"/>
        <w:tblW w:w="0" w:type="auto"/>
        <w:tblLook w:val="04A0" w:firstRow="1" w:lastRow="0" w:firstColumn="1" w:lastColumn="0" w:noHBand="0" w:noVBand="1"/>
      </w:tblPr>
      <w:tblGrid>
        <w:gridCol w:w="5220"/>
        <w:gridCol w:w="5220"/>
      </w:tblGrid>
      <w:tr w:rsidR="00185BF8" w:rsidTr="00737CB1">
        <w:trPr>
          <w:trHeight w:val="555"/>
        </w:trPr>
        <w:tc>
          <w:tcPr>
            <w:tcW w:w="5220" w:type="dxa"/>
          </w:tcPr>
          <w:p w:rsidR="00185BF8" w:rsidRDefault="00185BF8" w:rsidP="00737CB1">
            <w:pPr>
              <w:tabs>
                <w:tab w:val="left" w:pos="3030"/>
              </w:tabs>
              <w:rPr>
                <w:rFonts w:ascii="Century Gothic" w:hAnsi="Century Gothic"/>
                <w:sz w:val="24"/>
                <w:szCs w:val="24"/>
              </w:rPr>
            </w:pPr>
            <w:r>
              <w:rPr>
                <w:rFonts w:ascii="Century Gothic" w:hAnsi="Century Gothic"/>
                <w:sz w:val="24"/>
                <w:szCs w:val="24"/>
              </w:rPr>
              <w:t>Date</w:t>
            </w:r>
          </w:p>
        </w:tc>
        <w:tc>
          <w:tcPr>
            <w:tcW w:w="5220" w:type="dxa"/>
          </w:tcPr>
          <w:p w:rsidR="00185BF8" w:rsidRDefault="00185BF8" w:rsidP="00737CB1">
            <w:pPr>
              <w:tabs>
                <w:tab w:val="left" w:pos="3030"/>
              </w:tabs>
              <w:rPr>
                <w:rFonts w:ascii="Century Gothic" w:hAnsi="Century Gothic"/>
                <w:sz w:val="24"/>
                <w:szCs w:val="24"/>
              </w:rPr>
            </w:pPr>
            <w:r>
              <w:rPr>
                <w:rFonts w:ascii="Century Gothic" w:hAnsi="Century Gothic"/>
                <w:sz w:val="24"/>
                <w:szCs w:val="24"/>
              </w:rPr>
              <w:t>Signed</w:t>
            </w:r>
          </w:p>
        </w:tc>
      </w:tr>
      <w:tr w:rsidR="00185BF8" w:rsidTr="00737CB1">
        <w:trPr>
          <w:trHeight w:val="555"/>
        </w:trPr>
        <w:tc>
          <w:tcPr>
            <w:tcW w:w="10440" w:type="dxa"/>
            <w:gridSpan w:val="2"/>
          </w:tcPr>
          <w:p w:rsidR="00185BF8" w:rsidRDefault="00185BF8" w:rsidP="00737CB1">
            <w:pPr>
              <w:tabs>
                <w:tab w:val="left" w:pos="3030"/>
              </w:tabs>
              <w:rPr>
                <w:rFonts w:ascii="Century Gothic" w:hAnsi="Century Gothic"/>
                <w:sz w:val="24"/>
                <w:szCs w:val="24"/>
              </w:rPr>
            </w:pPr>
            <w:r>
              <w:rPr>
                <w:rFonts w:ascii="Century Gothic" w:hAnsi="Century Gothic"/>
                <w:sz w:val="24"/>
                <w:szCs w:val="24"/>
              </w:rPr>
              <w:t>Print Name</w:t>
            </w:r>
          </w:p>
        </w:tc>
      </w:tr>
      <w:tr w:rsidR="00185BF8" w:rsidTr="00737CB1">
        <w:trPr>
          <w:trHeight w:val="555"/>
        </w:trPr>
        <w:tc>
          <w:tcPr>
            <w:tcW w:w="10440" w:type="dxa"/>
            <w:gridSpan w:val="2"/>
          </w:tcPr>
          <w:p w:rsidR="00185BF8" w:rsidRDefault="00CC1B8D" w:rsidP="00737CB1">
            <w:pPr>
              <w:tabs>
                <w:tab w:val="left" w:pos="3030"/>
              </w:tabs>
              <w:rPr>
                <w:rFonts w:ascii="Century Gothic" w:hAnsi="Century Gothic"/>
                <w:sz w:val="24"/>
                <w:szCs w:val="24"/>
              </w:rPr>
            </w:pPr>
            <w:r>
              <w:rPr>
                <w:rFonts w:ascii="Century Gothic" w:hAnsi="Century Gothic"/>
                <w:sz w:val="24"/>
                <w:szCs w:val="24"/>
              </w:rPr>
              <w:t>Contact email in case of query with referral:</w:t>
            </w:r>
          </w:p>
          <w:p w:rsidR="00CC1B8D" w:rsidRDefault="00CC1B8D" w:rsidP="00737CB1">
            <w:pPr>
              <w:tabs>
                <w:tab w:val="left" w:pos="3030"/>
              </w:tabs>
              <w:rPr>
                <w:rFonts w:ascii="Century Gothic" w:hAnsi="Century Gothic"/>
                <w:sz w:val="24"/>
                <w:szCs w:val="24"/>
              </w:rPr>
            </w:pPr>
          </w:p>
          <w:p w:rsidR="00CC1B8D" w:rsidRDefault="00CC1B8D" w:rsidP="00737CB1">
            <w:pPr>
              <w:tabs>
                <w:tab w:val="left" w:pos="3030"/>
              </w:tabs>
              <w:rPr>
                <w:rFonts w:ascii="Century Gothic" w:hAnsi="Century Gothic"/>
                <w:sz w:val="24"/>
                <w:szCs w:val="24"/>
              </w:rPr>
            </w:pPr>
          </w:p>
          <w:p w:rsidR="00CC1B8D" w:rsidRDefault="00CC1B8D" w:rsidP="00737CB1">
            <w:pPr>
              <w:tabs>
                <w:tab w:val="left" w:pos="3030"/>
              </w:tabs>
              <w:rPr>
                <w:rFonts w:ascii="Century Gothic" w:hAnsi="Century Gothic"/>
                <w:sz w:val="24"/>
                <w:szCs w:val="24"/>
              </w:rPr>
            </w:pPr>
          </w:p>
        </w:tc>
      </w:tr>
    </w:tbl>
    <w:p w:rsidR="00185BF8" w:rsidRPr="00185BF8" w:rsidRDefault="00185BF8" w:rsidP="00185BF8">
      <w:pPr>
        <w:tabs>
          <w:tab w:val="left" w:pos="3030"/>
        </w:tabs>
        <w:rPr>
          <w:rFonts w:ascii="Century Gothic" w:hAnsi="Century Gothic"/>
          <w:sz w:val="24"/>
          <w:szCs w:val="24"/>
        </w:rPr>
      </w:pPr>
    </w:p>
    <w:sectPr w:rsidR="00185BF8" w:rsidRPr="00185BF8" w:rsidSect="00DC12F7">
      <w:type w:val="continuous"/>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84" w:rsidRDefault="00184084" w:rsidP="00F14203">
      <w:pPr>
        <w:spacing w:after="0" w:line="240" w:lineRule="auto"/>
      </w:pPr>
      <w:r>
        <w:separator/>
      </w:r>
    </w:p>
  </w:endnote>
  <w:endnote w:type="continuationSeparator" w:id="0">
    <w:p w:rsidR="00184084" w:rsidRDefault="00184084" w:rsidP="00F1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64" w:rsidRDefault="006D0D64" w:rsidP="006D0D64">
    <w:pPr>
      <w:pStyle w:val="Footer"/>
      <w:tabs>
        <w:tab w:val="clear" w:pos="4513"/>
        <w:tab w:val="clear" w:pos="9026"/>
        <w:tab w:val="right" w:pos="10350"/>
      </w:tabs>
      <w:rPr>
        <w:rFonts w:ascii="Arial" w:hAnsi="Arial" w:cs="Arial"/>
        <w:bCs/>
        <w:sz w:val="20"/>
        <w:szCs w:val="20"/>
      </w:rPr>
    </w:pPr>
    <w:r>
      <w:rPr>
        <w:rFonts w:ascii="Arial" w:hAnsi="Arial" w:cs="Arial"/>
        <w:sz w:val="16"/>
        <w:szCs w:val="16"/>
      </w:rPr>
      <w:t xml:space="preserve">GP </w:t>
    </w:r>
    <w:r w:rsidRPr="003169DC">
      <w:rPr>
        <w:rFonts w:ascii="Arial" w:hAnsi="Arial" w:cs="Arial"/>
        <w:sz w:val="16"/>
        <w:szCs w:val="16"/>
      </w:rPr>
      <w:t xml:space="preserve">Referral Form for Fertility Assessment </w:t>
    </w:r>
    <w:r>
      <w:rPr>
        <w:rFonts w:ascii="Arial" w:hAnsi="Arial" w:cs="Arial"/>
        <w:sz w:val="16"/>
        <w:szCs w:val="16"/>
      </w:rPr>
      <w:tab/>
    </w:r>
    <w:r w:rsidRPr="009720D1">
      <w:rPr>
        <w:rFonts w:ascii="Arial" w:hAnsi="Arial" w:cs="Arial"/>
        <w:sz w:val="20"/>
        <w:szCs w:val="20"/>
      </w:rPr>
      <w:t xml:space="preserve">Page </w:t>
    </w:r>
    <w:r w:rsidRPr="009720D1">
      <w:rPr>
        <w:rFonts w:ascii="Arial" w:hAnsi="Arial" w:cs="Arial"/>
        <w:bCs/>
        <w:sz w:val="20"/>
        <w:szCs w:val="20"/>
      </w:rPr>
      <w:fldChar w:fldCharType="begin"/>
    </w:r>
    <w:r w:rsidRPr="009720D1">
      <w:rPr>
        <w:rFonts w:ascii="Arial" w:hAnsi="Arial" w:cs="Arial"/>
        <w:bCs/>
        <w:sz w:val="20"/>
        <w:szCs w:val="20"/>
      </w:rPr>
      <w:instrText xml:space="preserve"> PAGE </w:instrText>
    </w:r>
    <w:r w:rsidRPr="009720D1">
      <w:rPr>
        <w:rFonts w:ascii="Arial" w:hAnsi="Arial" w:cs="Arial"/>
        <w:bCs/>
        <w:sz w:val="20"/>
        <w:szCs w:val="20"/>
      </w:rPr>
      <w:fldChar w:fldCharType="separate"/>
    </w:r>
    <w:r w:rsidR="00CC1B8D">
      <w:rPr>
        <w:rFonts w:ascii="Arial" w:hAnsi="Arial" w:cs="Arial"/>
        <w:bCs/>
        <w:noProof/>
        <w:sz w:val="20"/>
        <w:szCs w:val="20"/>
      </w:rPr>
      <w:t>4</w:t>
    </w:r>
    <w:r w:rsidRPr="009720D1">
      <w:rPr>
        <w:rFonts w:ascii="Arial" w:hAnsi="Arial" w:cs="Arial"/>
        <w:bCs/>
        <w:sz w:val="20"/>
        <w:szCs w:val="20"/>
      </w:rPr>
      <w:fldChar w:fldCharType="end"/>
    </w:r>
    <w:r w:rsidRPr="009720D1">
      <w:rPr>
        <w:rFonts w:ascii="Arial" w:hAnsi="Arial" w:cs="Arial"/>
        <w:sz w:val="20"/>
        <w:szCs w:val="20"/>
      </w:rPr>
      <w:t xml:space="preserve"> of </w:t>
    </w:r>
    <w:r w:rsidRPr="009720D1">
      <w:rPr>
        <w:rFonts w:ascii="Arial" w:hAnsi="Arial" w:cs="Arial"/>
        <w:bCs/>
        <w:sz w:val="20"/>
        <w:szCs w:val="20"/>
      </w:rPr>
      <w:fldChar w:fldCharType="begin"/>
    </w:r>
    <w:r w:rsidRPr="009720D1">
      <w:rPr>
        <w:rFonts w:ascii="Arial" w:hAnsi="Arial" w:cs="Arial"/>
        <w:bCs/>
        <w:sz w:val="20"/>
        <w:szCs w:val="20"/>
      </w:rPr>
      <w:instrText xml:space="preserve"> NUMPAGES  </w:instrText>
    </w:r>
    <w:r w:rsidRPr="009720D1">
      <w:rPr>
        <w:rFonts w:ascii="Arial" w:hAnsi="Arial" w:cs="Arial"/>
        <w:bCs/>
        <w:sz w:val="20"/>
        <w:szCs w:val="20"/>
      </w:rPr>
      <w:fldChar w:fldCharType="separate"/>
    </w:r>
    <w:r w:rsidR="00CC1B8D">
      <w:rPr>
        <w:rFonts w:ascii="Arial" w:hAnsi="Arial" w:cs="Arial"/>
        <w:bCs/>
        <w:noProof/>
        <w:sz w:val="20"/>
        <w:szCs w:val="20"/>
      </w:rPr>
      <w:t>4</w:t>
    </w:r>
    <w:r w:rsidRPr="009720D1">
      <w:rPr>
        <w:rFonts w:ascii="Arial" w:hAnsi="Arial" w:cs="Arial"/>
        <w:bCs/>
        <w:sz w:val="20"/>
        <w:szCs w:val="20"/>
      </w:rPr>
      <w:fldChar w:fldCharType="end"/>
    </w:r>
  </w:p>
  <w:p w:rsidR="006D0D64" w:rsidRPr="008C0D01" w:rsidRDefault="006D0D64" w:rsidP="006D0D64">
    <w:pPr>
      <w:pStyle w:val="Footer"/>
      <w:tabs>
        <w:tab w:val="clear" w:pos="4513"/>
        <w:tab w:val="clear" w:pos="9026"/>
        <w:tab w:val="right" w:pos="10350"/>
      </w:tabs>
      <w:rPr>
        <w:b/>
      </w:rPr>
    </w:pPr>
    <w:r>
      <w:rPr>
        <w:rFonts w:ascii="Arial" w:hAnsi="Arial" w:cs="Arial"/>
        <w:b/>
        <w:bCs/>
        <w:sz w:val="20"/>
        <w:szCs w:val="20"/>
      </w:rPr>
      <w:t>Version: 10/19.  Review:  10/202</w:t>
    </w:r>
    <w:r w:rsidR="00C67E9D">
      <w:rPr>
        <w:rFonts w:ascii="Arial" w:hAnsi="Arial" w:cs="Arial"/>
        <w:b/>
        <w:bCs/>
        <w:sz w:val="20"/>
        <w:szCs w:val="20"/>
      </w:rPr>
      <w:t>4</w:t>
    </w:r>
  </w:p>
  <w:p w:rsidR="006D0D64" w:rsidRDefault="006D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84" w:rsidRDefault="00184084" w:rsidP="00F14203">
      <w:pPr>
        <w:spacing w:after="0" w:line="240" w:lineRule="auto"/>
      </w:pPr>
      <w:r>
        <w:separator/>
      </w:r>
    </w:p>
  </w:footnote>
  <w:footnote w:type="continuationSeparator" w:id="0">
    <w:p w:rsidR="00184084" w:rsidRDefault="00184084" w:rsidP="00F14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03" w:rsidRDefault="00F14203" w:rsidP="00F14203">
    <w:pPr>
      <w:pStyle w:val="Header"/>
    </w:pPr>
    <w:r w:rsidRPr="00F14203">
      <w:rPr>
        <w:rFonts w:ascii="Arial" w:eastAsia="Times New Roman" w:hAnsi="Arial" w:cs="Arial"/>
        <w:b/>
        <w:sz w:val="28"/>
        <w:u w:val="single"/>
      </w:rPr>
      <w:t>GP Referral Form for Fertility Assessment</w:t>
    </w:r>
    <w:r>
      <w:rPr>
        <w:rFonts w:ascii="Arial" w:eastAsia="Times New Roman" w:hAnsi="Arial" w:cs="Arial"/>
        <w:b/>
        <w:sz w:val="28"/>
      </w:rPr>
      <w:t xml:space="preserve">                             </w:t>
    </w:r>
    <w:r>
      <w:rPr>
        <w:noProof/>
        <w:lang w:eastAsia="en-GB"/>
      </w:rPr>
      <w:drawing>
        <wp:inline distT="0" distB="0" distL="0" distR="0" wp14:anchorId="498FF70D" wp14:editId="256063C6">
          <wp:extent cx="1425575" cy="533400"/>
          <wp:effectExtent l="0" t="0" r="3175" b="0"/>
          <wp:docPr id="2" name="Picture 2" descr="C:\Users\barriek\AppData\Local\Microsoft\Windows\Temporary Internet Files\Content.Outlook\PK1JP17Q\NHS logo - right aligned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barriek\AppData\Local\Microsoft\Windows\Temporary Internet Files\Content.Outlook\PK1JP17Q\NHS logo - right aligned - colou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55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E80"/>
    <w:multiLevelType w:val="hybridMultilevel"/>
    <w:tmpl w:val="33302064"/>
    <w:lvl w:ilvl="0" w:tplc="077699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1C"/>
    <w:rsid w:val="00184084"/>
    <w:rsid w:val="00185BF8"/>
    <w:rsid w:val="00187ED4"/>
    <w:rsid w:val="00261195"/>
    <w:rsid w:val="00293E8C"/>
    <w:rsid w:val="002B3392"/>
    <w:rsid w:val="003356F6"/>
    <w:rsid w:val="003D3B38"/>
    <w:rsid w:val="0043158A"/>
    <w:rsid w:val="004C2E5A"/>
    <w:rsid w:val="00623547"/>
    <w:rsid w:val="006D0D64"/>
    <w:rsid w:val="0077231C"/>
    <w:rsid w:val="007725A1"/>
    <w:rsid w:val="00843C52"/>
    <w:rsid w:val="0089446A"/>
    <w:rsid w:val="00A32600"/>
    <w:rsid w:val="00C67E9D"/>
    <w:rsid w:val="00CC1B8D"/>
    <w:rsid w:val="00CF5016"/>
    <w:rsid w:val="00D812C3"/>
    <w:rsid w:val="00DC12F7"/>
    <w:rsid w:val="00DF3571"/>
    <w:rsid w:val="00E23ED8"/>
    <w:rsid w:val="00ED7770"/>
    <w:rsid w:val="00F14203"/>
    <w:rsid w:val="00F95B8E"/>
    <w:rsid w:val="00FA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78B3F"/>
  <w15:chartTrackingRefBased/>
  <w15:docId w15:val="{2D061873-AE25-400E-A5EB-9600610D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203"/>
  </w:style>
  <w:style w:type="paragraph" w:styleId="Footer">
    <w:name w:val="footer"/>
    <w:basedOn w:val="Normal"/>
    <w:link w:val="FooterChar"/>
    <w:uiPriority w:val="99"/>
    <w:unhideWhenUsed/>
    <w:rsid w:val="00F1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203"/>
  </w:style>
  <w:style w:type="paragraph" w:customStyle="1" w:styleId="Body1">
    <w:name w:val="Body 1"/>
    <w:rsid w:val="00F14203"/>
    <w:pPr>
      <w:spacing w:after="0" w:line="240" w:lineRule="auto"/>
      <w:outlineLvl w:val="0"/>
    </w:pPr>
    <w:rPr>
      <w:rFonts w:ascii="Arial" w:eastAsia="Arial Unicode MS" w:hAnsi="Arial" w:cs="Times New Roman"/>
      <w:color w:val="000000"/>
      <w:szCs w:val="20"/>
      <w:u w:color="000000"/>
      <w:lang w:eastAsia="en-GB"/>
    </w:rPr>
  </w:style>
  <w:style w:type="table" w:styleId="TableGrid">
    <w:name w:val="Table Grid"/>
    <w:basedOn w:val="TableNormal"/>
    <w:uiPriority w:val="39"/>
    <w:rsid w:val="00F1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016"/>
    <w:pPr>
      <w:ind w:left="720"/>
      <w:contextualSpacing/>
    </w:pPr>
  </w:style>
  <w:style w:type="character" w:styleId="Hyperlink">
    <w:name w:val="Hyperlink"/>
    <w:basedOn w:val="DefaultParagraphFont"/>
    <w:uiPriority w:val="99"/>
    <w:unhideWhenUsed/>
    <w:rsid w:val="00187ED4"/>
    <w:rPr>
      <w:color w:val="0563C1" w:themeColor="hyperlink"/>
      <w:u w:val="single"/>
    </w:rPr>
  </w:style>
  <w:style w:type="character" w:customStyle="1" w:styleId="UnresolvedMention">
    <w:name w:val="Unresolved Mention"/>
    <w:basedOn w:val="DefaultParagraphFont"/>
    <w:uiPriority w:val="99"/>
    <w:semiHidden/>
    <w:unhideWhenUsed/>
    <w:rsid w:val="00187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menshealthpeterboroug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Baranowski</dc:creator>
  <cp:keywords/>
  <dc:description/>
  <cp:lastModifiedBy>Sylvester, Lee</cp:lastModifiedBy>
  <cp:revision>2</cp:revision>
  <dcterms:created xsi:type="dcterms:W3CDTF">2022-11-02T09:02:00Z</dcterms:created>
  <dcterms:modified xsi:type="dcterms:W3CDTF">2022-11-02T09:02:00Z</dcterms:modified>
</cp:coreProperties>
</file>